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89018" w14:textId="77777777" w:rsidR="005C6BB9" w:rsidRDefault="00063C9D" w:rsidP="005C6BB9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776B3">
        <w:rPr>
          <w:rFonts w:ascii="Times New Roman" w:eastAsia="Times New Roman" w:hAnsi="Times New Roman" w:cs="Times New Roman"/>
          <w:b/>
          <w:sz w:val="36"/>
          <w:szCs w:val="36"/>
        </w:rPr>
        <w:t>IPE SPEAKOUT</w:t>
      </w:r>
      <w:r w:rsidR="00506FAC" w:rsidRPr="000776B3">
        <w:rPr>
          <w:rFonts w:ascii="Times New Roman" w:eastAsia="Times New Roman" w:hAnsi="Times New Roman" w:cs="Times New Roman"/>
          <w:b/>
          <w:sz w:val="36"/>
          <w:szCs w:val="36"/>
        </w:rPr>
        <w:t xml:space="preserve"> CLUB</w:t>
      </w:r>
      <w:r w:rsidRPr="000776B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5C6BB9" w:rsidRPr="000776B3">
        <w:rPr>
          <w:rFonts w:ascii="Times New Roman" w:eastAsia="Times New Roman" w:hAnsi="Times New Roman" w:cs="Times New Roman"/>
          <w:b/>
          <w:sz w:val="36"/>
          <w:szCs w:val="36"/>
        </w:rPr>
        <w:t>SESSION</w:t>
      </w:r>
    </w:p>
    <w:p w14:paraId="7C263CD2" w14:textId="3EF153E6" w:rsidR="00B5266B" w:rsidRDefault="00063C9D" w:rsidP="005C6BB9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776B3">
        <w:rPr>
          <w:rFonts w:ascii="Times New Roman" w:eastAsia="Times New Roman" w:hAnsi="Times New Roman" w:cs="Times New Roman"/>
          <w:b/>
          <w:sz w:val="36"/>
          <w:szCs w:val="36"/>
        </w:rPr>
        <w:t xml:space="preserve">  </w:t>
      </w:r>
      <w:r w:rsidR="005C6BB9">
        <w:rPr>
          <w:rFonts w:ascii="Times New Roman" w:eastAsia="Times New Roman" w:hAnsi="Times New Roman" w:cs="Times New Roman"/>
          <w:b/>
          <w:sz w:val="36"/>
          <w:szCs w:val="36"/>
        </w:rPr>
        <w:t>“CHERISHED PHOTOS: BREAK THE ICE”</w:t>
      </w:r>
    </w:p>
    <w:p w14:paraId="0397F1EE" w14:textId="77777777" w:rsidR="005C6BB9" w:rsidRPr="000776B3" w:rsidRDefault="005C6BB9" w:rsidP="005C6BB9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59BCFBB" w14:textId="2797ECF7" w:rsidR="00506FAC" w:rsidRDefault="0087705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6B3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0776B3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 w:rsidRPr="000776B3">
        <w:rPr>
          <w:rFonts w:ascii="Times New Roman" w:eastAsia="Times New Roman" w:hAnsi="Times New Roman" w:cs="Times New Roman"/>
          <w:b/>
          <w:sz w:val="28"/>
          <w:szCs w:val="28"/>
        </w:rPr>
        <w:t xml:space="preserve"> of </w:t>
      </w:r>
      <w:r w:rsidR="009049C4" w:rsidRPr="000776B3">
        <w:rPr>
          <w:rFonts w:ascii="Times New Roman" w:eastAsia="Times New Roman" w:hAnsi="Times New Roman" w:cs="Times New Roman"/>
          <w:b/>
          <w:sz w:val="28"/>
          <w:szCs w:val="28"/>
        </w:rPr>
        <w:t>September</w:t>
      </w:r>
      <w:r w:rsidR="00A86FBB" w:rsidRPr="000776B3">
        <w:rPr>
          <w:rFonts w:ascii="Times New Roman" w:eastAsia="Times New Roman" w:hAnsi="Times New Roman" w:cs="Times New Roman"/>
          <w:b/>
          <w:sz w:val="28"/>
          <w:szCs w:val="28"/>
        </w:rPr>
        <w:t xml:space="preserve"> 2023</w:t>
      </w:r>
    </w:p>
    <w:p w14:paraId="5B48928B" w14:textId="0A6C0179" w:rsidR="00204082" w:rsidRPr="00204082" w:rsidRDefault="0020408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082">
        <w:rPr>
          <w:rFonts w:ascii="Times New Roman" w:hAnsi="Times New Roman" w:cs="Times New Roman"/>
          <w:sz w:val="28"/>
          <w:szCs w:val="28"/>
        </w:rPr>
        <w:t>The event had a unique theme: "BRING A CHERISHED PICTURE." Participants were asked to choose a special photo and share why it was meaningful to them. This exercise helped them practice speaking in front of a friendly and supportive audience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8804DA" w14:textId="77777777" w:rsidR="005C6BB9" w:rsidRPr="000776B3" w:rsidRDefault="005C6BB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EB8F36" w14:textId="676F1DA2" w:rsidR="009049C4" w:rsidRPr="000776B3" w:rsidRDefault="00FC2BCA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0776B3">
        <w:rPr>
          <w:rFonts w:ascii="Times New Roman" w:eastAsia="Times New Roman" w:hAnsi="Times New Roman" w:cs="Times New Roman"/>
          <w:b/>
          <w:sz w:val="32"/>
          <w:szCs w:val="32"/>
        </w:rPr>
        <w:t>Speakers: -</w:t>
      </w:r>
    </w:p>
    <w:p w14:paraId="348C1556" w14:textId="585AA6E5" w:rsidR="00A124F4" w:rsidRPr="000776B3" w:rsidRDefault="009572A6">
      <w:pPr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776B3">
        <w:rPr>
          <w:rFonts w:ascii="Times New Roman" w:eastAsia="Times New Roman" w:hAnsi="Times New Roman" w:cs="Times New Roman"/>
          <w:bCs/>
          <w:sz w:val="32"/>
          <w:szCs w:val="32"/>
        </w:rPr>
        <w:t>Ambica</w:t>
      </w:r>
      <w:r w:rsidR="00172CFB" w:rsidRPr="000776B3">
        <w:rPr>
          <w:rFonts w:ascii="Times New Roman" w:eastAsia="Times New Roman" w:hAnsi="Times New Roman" w:cs="Times New Roman"/>
          <w:bCs/>
          <w:sz w:val="32"/>
          <w:szCs w:val="32"/>
        </w:rPr>
        <w:t xml:space="preserve"> (PGDM-A)</w:t>
      </w:r>
      <w:r w:rsidR="00066A9F" w:rsidRPr="000776B3">
        <w:rPr>
          <w:rFonts w:ascii="Times New Roman" w:eastAsia="Times New Roman" w:hAnsi="Times New Roman" w:cs="Times New Roman"/>
          <w:bCs/>
          <w:sz w:val="32"/>
          <w:szCs w:val="32"/>
        </w:rPr>
        <w:t xml:space="preserve"> Junior</w:t>
      </w:r>
    </w:p>
    <w:p w14:paraId="3B1A5F3E" w14:textId="46CE40DB" w:rsidR="00172CFB" w:rsidRPr="000776B3" w:rsidRDefault="00172CFB">
      <w:pPr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776B3">
        <w:rPr>
          <w:rFonts w:ascii="Times New Roman" w:eastAsia="Times New Roman" w:hAnsi="Times New Roman" w:cs="Times New Roman"/>
          <w:bCs/>
          <w:sz w:val="32"/>
          <w:szCs w:val="32"/>
        </w:rPr>
        <w:t>Tejaswini</w:t>
      </w:r>
      <w:r w:rsidR="00066A9F" w:rsidRPr="000776B3">
        <w:rPr>
          <w:rFonts w:ascii="Times New Roman" w:eastAsia="Times New Roman" w:hAnsi="Times New Roman" w:cs="Times New Roman"/>
          <w:bCs/>
          <w:sz w:val="32"/>
          <w:szCs w:val="32"/>
        </w:rPr>
        <w:t xml:space="preserve"> (BFS-A) Senior</w:t>
      </w:r>
    </w:p>
    <w:p w14:paraId="676C8A84" w14:textId="187FBCB7" w:rsidR="00A86FBB" w:rsidRPr="000776B3" w:rsidRDefault="00066A9F">
      <w:pPr>
        <w:rPr>
          <w:rFonts w:ascii="Times New Roman" w:hAnsi="Times New Roman" w:cs="Times New Roman"/>
          <w:sz w:val="32"/>
          <w:szCs w:val="32"/>
        </w:rPr>
      </w:pPr>
      <w:r w:rsidRPr="000776B3">
        <w:rPr>
          <w:rFonts w:ascii="Times New Roman" w:hAnsi="Times New Roman" w:cs="Times New Roman"/>
          <w:sz w:val="32"/>
          <w:szCs w:val="32"/>
        </w:rPr>
        <w:t>Spandana (</w:t>
      </w:r>
      <w:r w:rsidR="009309C1" w:rsidRPr="000776B3">
        <w:rPr>
          <w:rFonts w:ascii="Times New Roman" w:hAnsi="Times New Roman" w:cs="Times New Roman"/>
          <w:sz w:val="32"/>
          <w:szCs w:val="32"/>
        </w:rPr>
        <w:t>BFS-A) Senior</w:t>
      </w:r>
    </w:p>
    <w:p w14:paraId="3D91CF5D" w14:textId="0017B7C5" w:rsidR="009309C1" w:rsidRPr="000776B3" w:rsidRDefault="009309C1">
      <w:pPr>
        <w:rPr>
          <w:rFonts w:ascii="Times New Roman" w:hAnsi="Times New Roman" w:cs="Times New Roman"/>
          <w:sz w:val="32"/>
          <w:szCs w:val="32"/>
        </w:rPr>
      </w:pPr>
      <w:r w:rsidRPr="000776B3">
        <w:rPr>
          <w:rFonts w:ascii="Times New Roman" w:hAnsi="Times New Roman" w:cs="Times New Roman"/>
          <w:sz w:val="32"/>
          <w:szCs w:val="32"/>
        </w:rPr>
        <w:t>Kirthana (PGDM) Junior</w:t>
      </w:r>
    </w:p>
    <w:p w14:paraId="5B9D7B48" w14:textId="77E71C9E" w:rsidR="009309C1" w:rsidRPr="000776B3" w:rsidRDefault="00E92145">
      <w:pPr>
        <w:rPr>
          <w:rFonts w:ascii="Times New Roman" w:hAnsi="Times New Roman" w:cs="Times New Roman"/>
          <w:sz w:val="32"/>
          <w:szCs w:val="32"/>
        </w:rPr>
      </w:pPr>
      <w:r w:rsidRPr="000776B3">
        <w:rPr>
          <w:rFonts w:ascii="Times New Roman" w:hAnsi="Times New Roman" w:cs="Times New Roman"/>
          <w:sz w:val="32"/>
          <w:szCs w:val="32"/>
        </w:rPr>
        <w:t>Soundarya</w:t>
      </w:r>
      <w:r w:rsidR="00292A07">
        <w:rPr>
          <w:rFonts w:ascii="Times New Roman" w:hAnsi="Times New Roman" w:cs="Times New Roman"/>
          <w:sz w:val="32"/>
          <w:szCs w:val="32"/>
        </w:rPr>
        <w:t xml:space="preserve"> </w:t>
      </w:r>
      <w:r w:rsidRPr="000776B3">
        <w:rPr>
          <w:rFonts w:ascii="Times New Roman" w:hAnsi="Times New Roman" w:cs="Times New Roman"/>
          <w:sz w:val="32"/>
          <w:szCs w:val="32"/>
        </w:rPr>
        <w:t>(Marketing) Junior</w:t>
      </w:r>
    </w:p>
    <w:p w14:paraId="2D1992A6" w14:textId="1A40B60B" w:rsidR="00E92145" w:rsidRPr="000776B3" w:rsidRDefault="00E92145">
      <w:pPr>
        <w:rPr>
          <w:rFonts w:ascii="Times New Roman" w:hAnsi="Times New Roman" w:cs="Times New Roman"/>
          <w:sz w:val="32"/>
          <w:szCs w:val="32"/>
        </w:rPr>
      </w:pPr>
      <w:r w:rsidRPr="000776B3">
        <w:rPr>
          <w:rFonts w:ascii="Times New Roman" w:hAnsi="Times New Roman" w:cs="Times New Roman"/>
          <w:sz w:val="32"/>
          <w:szCs w:val="32"/>
        </w:rPr>
        <w:t>Aditi (</w:t>
      </w:r>
      <w:r w:rsidR="008E0EED" w:rsidRPr="000776B3">
        <w:rPr>
          <w:rFonts w:ascii="Times New Roman" w:hAnsi="Times New Roman" w:cs="Times New Roman"/>
          <w:sz w:val="32"/>
          <w:szCs w:val="32"/>
        </w:rPr>
        <w:t>BFS-A) Junior</w:t>
      </w:r>
    </w:p>
    <w:p w14:paraId="3D08D685" w14:textId="00CAAB5A" w:rsidR="008E0EED" w:rsidRPr="000776B3" w:rsidRDefault="008E0EED">
      <w:pPr>
        <w:rPr>
          <w:rFonts w:ascii="Times New Roman" w:hAnsi="Times New Roman" w:cs="Times New Roman"/>
          <w:sz w:val="32"/>
          <w:szCs w:val="32"/>
        </w:rPr>
      </w:pPr>
      <w:r w:rsidRPr="000776B3">
        <w:rPr>
          <w:rFonts w:ascii="Times New Roman" w:hAnsi="Times New Roman" w:cs="Times New Roman"/>
          <w:sz w:val="32"/>
          <w:szCs w:val="32"/>
        </w:rPr>
        <w:t xml:space="preserve">Pragya (PGDM-B) </w:t>
      </w:r>
      <w:r w:rsidR="008F2B38" w:rsidRPr="000776B3">
        <w:rPr>
          <w:rFonts w:ascii="Times New Roman" w:hAnsi="Times New Roman" w:cs="Times New Roman"/>
          <w:sz w:val="32"/>
          <w:szCs w:val="32"/>
        </w:rPr>
        <w:t>Senior</w:t>
      </w:r>
    </w:p>
    <w:p w14:paraId="1EE29A3B" w14:textId="79ED1130" w:rsidR="008E0EED" w:rsidRPr="000776B3" w:rsidRDefault="00921E70">
      <w:pPr>
        <w:rPr>
          <w:rFonts w:ascii="Times New Roman" w:hAnsi="Times New Roman" w:cs="Times New Roman"/>
          <w:sz w:val="32"/>
          <w:szCs w:val="32"/>
        </w:rPr>
      </w:pPr>
      <w:r w:rsidRPr="000776B3">
        <w:rPr>
          <w:rFonts w:ascii="Times New Roman" w:hAnsi="Times New Roman" w:cs="Times New Roman"/>
          <w:sz w:val="32"/>
          <w:szCs w:val="32"/>
        </w:rPr>
        <w:t>Divya (PGDM-A) Junior</w:t>
      </w:r>
    </w:p>
    <w:p w14:paraId="60DAE677" w14:textId="0D047E36" w:rsidR="00921E70" w:rsidRPr="000776B3" w:rsidRDefault="00921E70">
      <w:pPr>
        <w:rPr>
          <w:rFonts w:ascii="Times New Roman" w:hAnsi="Times New Roman" w:cs="Times New Roman"/>
          <w:sz w:val="32"/>
          <w:szCs w:val="32"/>
        </w:rPr>
      </w:pPr>
      <w:r w:rsidRPr="000776B3">
        <w:rPr>
          <w:rFonts w:ascii="Times New Roman" w:hAnsi="Times New Roman" w:cs="Times New Roman"/>
          <w:sz w:val="32"/>
          <w:szCs w:val="32"/>
        </w:rPr>
        <w:t>Fatima (</w:t>
      </w:r>
      <w:r w:rsidR="00A07FDE" w:rsidRPr="000776B3">
        <w:rPr>
          <w:rFonts w:ascii="Times New Roman" w:hAnsi="Times New Roman" w:cs="Times New Roman"/>
          <w:sz w:val="32"/>
          <w:szCs w:val="32"/>
        </w:rPr>
        <w:t xml:space="preserve">IB) </w:t>
      </w:r>
      <w:r w:rsidR="009D38A8" w:rsidRPr="000776B3">
        <w:rPr>
          <w:rFonts w:ascii="Times New Roman" w:hAnsi="Times New Roman" w:cs="Times New Roman"/>
          <w:sz w:val="32"/>
          <w:szCs w:val="32"/>
        </w:rPr>
        <w:t>Ju</w:t>
      </w:r>
      <w:r w:rsidR="00A07FDE" w:rsidRPr="000776B3">
        <w:rPr>
          <w:rFonts w:ascii="Times New Roman" w:hAnsi="Times New Roman" w:cs="Times New Roman"/>
          <w:sz w:val="32"/>
          <w:szCs w:val="32"/>
        </w:rPr>
        <w:t>nior</w:t>
      </w:r>
    </w:p>
    <w:p w14:paraId="7C167108" w14:textId="3859CDA6" w:rsidR="00A07FDE" w:rsidRDefault="00FC2B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were a total of </w:t>
      </w:r>
      <w:r w:rsidR="00A07FDE" w:rsidRPr="000776B3">
        <w:rPr>
          <w:rFonts w:ascii="Times New Roman" w:hAnsi="Times New Roman" w:cs="Times New Roman"/>
          <w:sz w:val="32"/>
          <w:szCs w:val="32"/>
        </w:rPr>
        <w:t xml:space="preserve">9 </w:t>
      </w:r>
      <w:r>
        <w:rPr>
          <w:rFonts w:ascii="Times New Roman" w:hAnsi="Times New Roman" w:cs="Times New Roman"/>
          <w:sz w:val="32"/>
          <w:szCs w:val="32"/>
        </w:rPr>
        <w:t>participants</w:t>
      </w:r>
      <w:r w:rsidR="008D1F37" w:rsidRPr="000776B3">
        <w:rPr>
          <w:rFonts w:ascii="Times New Roman" w:hAnsi="Times New Roman" w:cs="Times New Roman"/>
          <w:sz w:val="32"/>
          <w:szCs w:val="32"/>
        </w:rPr>
        <w:t xml:space="preserve"> from </w:t>
      </w:r>
      <w:r w:rsidR="00A62A1C">
        <w:rPr>
          <w:rFonts w:ascii="Times New Roman" w:hAnsi="Times New Roman" w:cs="Times New Roman"/>
          <w:sz w:val="32"/>
          <w:szCs w:val="32"/>
        </w:rPr>
        <w:t xml:space="preserve">the </w:t>
      </w:r>
      <w:r w:rsidR="008D1F37" w:rsidRPr="000776B3">
        <w:rPr>
          <w:rFonts w:ascii="Times New Roman" w:hAnsi="Times New Roman" w:cs="Times New Roman"/>
          <w:sz w:val="32"/>
          <w:szCs w:val="32"/>
        </w:rPr>
        <w:t>first year and second year</w:t>
      </w:r>
      <w:r w:rsidR="00292A07">
        <w:rPr>
          <w:rFonts w:ascii="Times New Roman" w:hAnsi="Times New Roman" w:cs="Times New Roman"/>
          <w:sz w:val="32"/>
          <w:szCs w:val="32"/>
        </w:rPr>
        <w:t>.</w:t>
      </w:r>
    </w:p>
    <w:p w14:paraId="2E8D45F8" w14:textId="77777777" w:rsidR="00FC2BCA" w:rsidRPr="000776B3" w:rsidRDefault="00FC2BCA">
      <w:pPr>
        <w:rPr>
          <w:rFonts w:ascii="Times New Roman" w:hAnsi="Times New Roman" w:cs="Times New Roman"/>
          <w:sz w:val="32"/>
          <w:szCs w:val="32"/>
        </w:rPr>
      </w:pPr>
    </w:p>
    <w:p w14:paraId="01763796" w14:textId="12680D8F" w:rsidR="008D1F37" w:rsidRPr="000776B3" w:rsidRDefault="008D1F3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776B3">
        <w:rPr>
          <w:rFonts w:ascii="Times New Roman" w:hAnsi="Times New Roman" w:cs="Times New Roman"/>
          <w:b/>
          <w:bCs/>
          <w:sz w:val="32"/>
          <w:szCs w:val="32"/>
        </w:rPr>
        <w:t>Minutes of the m</w:t>
      </w:r>
      <w:r w:rsidR="006E5BD7" w:rsidRPr="000776B3">
        <w:rPr>
          <w:rFonts w:ascii="Times New Roman" w:hAnsi="Times New Roman" w:cs="Times New Roman"/>
          <w:b/>
          <w:bCs/>
          <w:sz w:val="32"/>
          <w:szCs w:val="32"/>
        </w:rPr>
        <w:t xml:space="preserve">eeting – Hashmita </w:t>
      </w:r>
      <w:r w:rsidR="00292A07" w:rsidRPr="000776B3">
        <w:rPr>
          <w:rFonts w:ascii="Times New Roman" w:hAnsi="Times New Roman" w:cs="Times New Roman"/>
          <w:b/>
          <w:bCs/>
          <w:sz w:val="32"/>
          <w:szCs w:val="32"/>
        </w:rPr>
        <w:t>(coordinator</w:t>
      </w:r>
      <w:r w:rsidR="006E5BD7" w:rsidRPr="000776B3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0509FBC7" w14:textId="50F3E9B6" w:rsidR="006E5BD7" w:rsidRPr="000776B3" w:rsidRDefault="00A62A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4:00 PM</w:t>
      </w:r>
      <w:r w:rsidR="00FC2BCA">
        <w:rPr>
          <w:rFonts w:ascii="Times New Roman" w:hAnsi="Times New Roman" w:cs="Times New Roman"/>
          <w:sz w:val="32"/>
          <w:szCs w:val="32"/>
        </w:rPr>
        <w:t xml:space="preserve"> </w:t>
      </w:r>
      <w:r w:rsidR="00AA1929" w:rsidRPr="000776B3">
        <w:rPr>
          <w:rFonts w:ascii="Times New Roman" w:hAnsi="Times New Roman" w:cs="Times New Roman"/>
          <w:sz w:val="32"/>
          <w:szCs w:val="32"/>
        </w:rPr>
        <w:t xml:space="preserve">- Soundarya and </w:t>
      </w:r>
      <w:r w:rsidR="00AE6AB3" w:rsidRPr="000776B3">
        <w:rPr>
          <w:rFonts w:ascii="Times New Roman" w:hAnsi="Times New Roman" w:cs="Times New Roman"/>
          <w:sz w:val="32"/>
          <w:szCs w:val="32"/>
        </w:rPr>
        <w:t>Neha (Coordinators)</w:t>
      </w:r>
    </w:p>
    <w:p w14:paraId="3416F0E6" w14:textId="607D146F" w:rsidR="00AE6AB3" w:rsidRPr="000776B3" w:rsidRDefault="00AE6AB3">
      <w:pPr>
        <w:rPr>
          <w:rFonts w:ascii="Times New Roman" w:hAnsi="Times New Roman" w:cs="Times New Roman"/>
          <w:sz w:val="32"/>
          <w:szCs w:val="32"/>
        </w:rPr>
      </w:pPr>
      <w:r w:rsidRPr="000776B3">
        <w:rPr>
          <w:rFonts w:ascii="Times New Roman" w:hAnsi="Times New Roman" w:cs="Times New Roman"/>
          <w:sz w:val="32"/>
          <w:szCs w:val="32"/>
        </w:rPr>
        <w:t xml:space="preserve">                      Opening Introduction</w:t>
      </w:r>
    </w:p>
    <w:p w14:paraId="5F0F500D" w14:textId="5873DFCD" w:rsidR="00AE6AB3" w:rsidRPr="000776B3" w:rsidRDefault="00A62A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Instagram live </w:t>
      </w:r>
      <w:r w:rsidR="001A4075" w:rsidRPr="000776B3">
        <w:rPr>
          <w:rFonts w:ascii="Times New Roman" w:hAnsi="Times New Roman" w:cs="Times New Roman"/>
          <w:sz w:val="32"/>
          <w:szCs w:val="32"/>
        </w:rPr>
        <w:t>event Coverage – Arun Kumar Reddy</w:t>
      </w:r>
    </w:p>
    <w:p w14:paraId="35CE8319" w14:textId="77777777" w:rsidR="00204082" w:rsidRDefault="00204082">
      <w:pPr>
        <w:rPr>
          <w:rFonts w:ascii="Times New Roman" w:hAnsi="Times New Roman" w:cs="Times New Roman"/>
          <w:sz w:val="32"/>
          <w:szCs w:val="32"/>
        </w:rPr>
      </w:pPr>
    </w:p>
    <w:p w14:paraId="1D71DE4A" w14:textId="6C814204" w:rsidR="006B27B4" w:rsidRPr="000776B3" w:rsidRDefault="006B27B4">
      <w:pPr>
        <w:rPr>
          <w:rFonts w:ascii="Times New Roman" w:hAnsi="Times New Roman" w:cs="Times New Roman"/>
          <w:sz w:val="32"/>
          <w:szCs w:val="32"/>
        </w:rPr>
      </w:pPr>
      <w:r w:rsidRPr="000776B3">
        <w:rPr>
          <w:rFonts w:ascii="Times New Roman" w:hAnsi="Times New Roman" w:cs="Times New Roman"/>
          <w:sz w:val="32"/>
          <w:szCs w:val="32"/>
        </w:rPr>
        <w:lastRenderedPageBreak/>
        <w:t xml:space="preserve">Here are some photos of </w:t>
      </w:r>
      <w:r w:rsidR="00FC2BCA">
        <w:rPr>
          <w:rFonts w:ascii="Times New Roman" w:hAnsi="Times New Roman" w:cs="Times New Roman"/>
          <w:sz w:val="32"/>
          <w:szCs w:val="32"/>
        </w:rPr>
        <w:t xml:space="preserve">the </w:t>
      </w:r>
      <w:r w:rsidRPr="000776B3">
        <w:rPr>
          <w:rFonts w:ascii="Times New Roman" w:hAnsi="Times New Roman" w:cs="Times New Roman"/>
          <w:sz w:val="32"/>
          <w:szCs w:val="32"/>
        </w:rPr>
        <w:t xml:space="preserve">event- </w:t>
      </w:r>
    </w:p>
    <w:p w14:paraId="565E949A" w14:textId="77777777" w:rsidR="006B27B4" w:rsidRPr="000776B3" w:rsidRDefault="006B27B4">
      <w:pPr>
        <w:rPr>
          <w:rFonts w:ascii="Times New Roman" w:hAnsi="Times New Roman" w:cs="Times New Roman"/>
          <w:sz w:val="32"/>
          <w:szCs w:val="32"/>
        </w:rPr>
      </w:pPr>
    </w:p>
    <w:p w14:paraId="7529B64F" w14:textId="61B62127" w:rsidR="001A4075" w:rsidRPr="000776B3" w:rsidRDefault="000A29E5">
      <w:pPr>
        <w:rPr>
          <w:rFonts w:ascii="Times New Roman" w:hAnsi="Times New Roman" w:cs="Times New Roman"/>
          <w:noProof/>
        </w:rPr>
      </w:pPr>
      <w:r w:rsidRPr="000776B3">
        <w:rPr>
          <w:rFonts w:ascii="Times New Roman" w:hAnsi="Times New Roman" w:cs="Times New Roman"/>
          <w:noProof/>
        </w:rPr>
        <w:drawing>
          <wp:inline distT="0" distB="0" distL="0" distR="0" wp14:anchorId="5ED13F8F" wp14:editId="27CD9B2B">
            <wp:extent cx="2788285" cy="2091368"/>
            <wp:effectExtent l="0" t="0" r="0" b="4445"/>
            <wp:docPr id="150892167" name="Picture 1" descr="A person standing at a podium with a micro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92167" name="Picture 1" descr="A person standing at a podium with a micro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241" cy="210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81C" w:rsidRPr="000776B3">
        <w:rPr>
          <w:rFonts w:ascii="Times New Roman" w:hAnsi="Times New Roman" w:cs="Times New Roman"/>
          <w:noProof/>
        </w:rPr>
        <w:drawing>
          <wp:inline distT="0" distB="0" distL="0" distR="0" wp14:anchorId="3DBF0586" wp14:editId="2320E201">
            <wp:extent cx="1580154" cy="2106930"/>
            <wp:effectExtent l="0" t="0" r="1270" b="7620"/>
            <wp:docPr id="1705918644" name="Picture 2" descr="A person standing at a podiu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918644" name="Picture 2" descr="A person standing at a podiu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832" cy="214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7641" w:rsidRPr="000776B3">
        <w:rPr>
          <w:rFonts w:ascii="Times New Roman" w:hAnsi="Times New Roman" w:cs="Times New Roman"/>
          <w:noProof/>
        </w:rPr>
        <w:drawing>
          <wp:inline distT="0" distB="0" distL="0" distR="0" wp14:anchorId="6DFF7C70" wp14:editId="113B8923">
            <wp:extent cx="2864485" cy="2148522"/>
            <wp:effectExtent l="0" t="0" r="0" b="4445"/>
            <wp:docPr id="1875968541" name="Picture 4" descr="A person standing at a podiu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968541" name="Picture 4" descr="A person standing at a podiu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832" cy="215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743" w:rsidRPr="000776B3">
        <w:rPr>
          <w:rFonts w:ascii="Times New Roman" w:hAnsi="Times New Roman" w:cs="Times New Roman"/>
          <w:noProof/>
        </w:rPr>
        <w:drawing>
          <wp:inline distT="0" distB="0" distL="0" distR="0" wp14:anchorId="0E35DD36" wp14:editId="6512B43F">
            <wp:extent cx="2768396" cy="2076450"/>
            <wp:effectExtent l="0" t="0" r="0" b="0"/>
            <wp:docPr id="1109438351" name="Picture 3" descr="A person standing at a podiu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438351" name="Picture 3" descr="A person standing at a podiu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951" cy="208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6E96" w:rsidRPr="000776B3">
        <w:rPr>
          <w:rFonts w:ascii="Times New Roman" w:hAnsi="Times New Roman" w:cs="Times New Roman"/>
          <w:noProof/>
        </w:rPr>
        <w:drawing>
          <wp:inline distT="0" distB="0" distL="0" distR="0" wp14:anchorId="3844CE8F" wp14:editId="1DB499D3">
            <wp:extent cx="2933483" cy="2200275"/>
            <wp:effectExtent l="0" t="0" r="635" b="0"/>
            <wp:docPr id="719585918" name="Picture 5" descr="A person standing at a podium with a micro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585918" name="Picture 5" descr="A person standing at a podium with a micro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132" cy="2213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D93" w:rsidRPr="000776B3">
        <w:rPr>
          <w:rFonts w:ascii="Times New Roman" w:hAnsi="Times New Roman" w:cs="Times New Roman"/>
          <w:noProof/>
        </w:rPr>
        <w:drawing>
          <wp:inline distT="0" distB="0" distL="0" distR="0" wp14:anchorId="00A047E1" wp14:editId="05CCD283">
            <wp:extent cx="2628260" cy="1971341"/>
            <wp:effectExtent l="0" t="0" r="1270" b="0"/>
            <wp:docPr id="1252172396" name="Picture 6" descr="A person standing at a podiu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172396" name="Picture 6" descr="A person standing at a podiu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312" cy="200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F6E" w:rsidRPr="000776B3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55B5045" wp14:editId="6CA4F009">
            <wp:extent cx="2920784" cy="2190750"/>
            <wp:effectExtent l="0" t="0" r="0" b="0"/>
            <wp:docPr id="1358623159" name="Picture 7" descr="A person standing at a podiu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623159" name="Picture 7" descr="A person standing at a podiu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122" cy="220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8D6" w:rsidRPr="000776B3">
        <w:rPr>
          <w:rFonts w:ascii="Times New Roman" w:hAnsi="Times New Roman" w:cs="Times New Roman"/>
          <w:noProof/>
        </w:rPr>
        <w:drawing>
          <wp:inline distT="0" distB="0" distL="0" distR="0" wp14:anchorId="7EDC3A64" wp14:editId="3DEC40AB">
            <wp:extent cx="2793795" cy="2095500"/>
            <wp:effectExtent l="0" t="0" r="6985" b="0"/>
            <wp:docPr id="346741974" name="Picture 8" descr="A person at a podium with micropho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741974" name="Picture 8" descr="A person at a podium with micropho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504" cy="212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64A9" w:rsidRPr="000776B3">
        <w:rPr>
          <w:rFonts w:ascii="Times New Roman" w:hAnsi="Times New Roman" w:cs="Times New Roman"/>
          <w:noProof/>
        </w:rPr>
        <w:drawing>
          <wp:inline distT="0" distB="0" distL="0" distR="0" wp14:anchorId="2BC38AE6" wp14:editId="2D1F4999">
            <wp:extent cx="5731510" cy="3686175"/>
            <wp:effectExtent l="0" t="0" r="2540" b="9525"/>
            <wp:docPr id="619809683" name="Picture 9" descr="A person taking a selfie with a group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809683" name="Picture 9" descr="A person taking a selfie with a group of peop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89712" w14:textId="77777777" w:rsidR="00D54B6F" w:rsidRPr="000776B3" w:rsidRDefault="00D54B6F" w:rsidP="00D54B6F">
      <w:pPr>
        <w:rPr>
          <w:rFonts w:ascii="Times New Roman" w:hAnsi="Times New Roman" w:cs="Times New Roman"/>
          <w:noProof/>
        </w:rPr>
      </w:pPr>
    </w:p>
    <w:p w14:paraId="6FBBDBBF" w14:textId="3DDF74BE" w:rsidR="00D54B6F" w:rsidRPr="000776B3" w:rsidRDefault="00D54B6F" w:rsidP="00D54B6F">
      <w:pPr>
        <w:rPr>
          <w:rFonts w:ascii="Times New Roman" w:hAnsi="Times New Roman" w:cs="Times New Roman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817C2" w:rsidRPr="000776B3" w14:paraId="02A1D3C7" w14:textId="77777777" w:rsidTr="006817C2">
        <w:tc>
          <w:tcPr>
            <w:tcW w:w="3005" w:type="dxa"/>
          </w:tcPr>
          <w:p w14:paraId="347F08E3" w14:textId="77CAF5AB" w:rsidR="006817C2" w:rsidRPr="000776B3" w:rsidRDefault="006817C2" w:rsidP="00D54B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Speakers</w:t>
            </w:r>
          </w:p>
        </w:tc>
        <w:tc>
          <w:tcPr>
            <w:tcW w:w="3005" w:type="dxa"/>
          </w:tcPr>
          <w:p w14:paraId="0884CAA7" w14:textId="162BCEA6" w:rsidR="006817C2" w:rsidRPr="000776B3" w:rsidRDefault="00C95E46" w:rsidP="00D54B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3006" w:type="dxa"/>
          </w:tcPr>
          <w:p w14:paraId="695F2881" w14:textId="3A651978" w:rsidR="006817C2" w:rsidRPr="000776B3" w:rsidRDefault="00E979A5" w:rsidP="00D54B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Time Stamp</w:t>
            </w:r>
          </w:p>
        </w:tc>
      </w:tr>
      <w:tr w:rsidR="006817C2" w:rsidRPr="000776B3" w14:paraId="7695C71D" w14:textId="77777777" w:rsidTr="006817C2">
        <w:tc>
          <w:tcPr>
            <w:tcW w:w="3005" w:type="dxa"/>
          </w:tcPr>
          <w:p w14:paraId="154636E3" w14:textId="7890DC63" w:rsidR="006817C2" w:rsidRPr="000776B3" w:rsidRDefault="00E979A5" w:rsidP="00D5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B3">
              <w:rPr>
                <w:rFonts w:ascii="Times New Roman" w:hAnsi="Times New Roman" w:cs="Times New Roman"/>
                <w:sz w:val="28"/>
                <w:szCs w:val="28"/>
              </w:rPr>
              <w:t>Ambica</w:t>
            </w:r>
          </w:p>
        </w:tc>
        <w:tc>
          <w:tcPr>
            <w:tcW w:w="3005" w:type="dxa"/>
          </w:tcPr>
          <w:p w14:paraId="41B461C8" w14:textId="0A8CA2A4" w:rsidR="006817C2" w:rsidRPr="000776B3" w:rsidRDefault="00292A07" w:rsidP="00D5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Visit to the orphanage </w:t>
            </w:r>
          </w:p>
        </w:tc>
        <w:tc>
          <w:tcPr>
            <w:tcW w:w="3006" w:type="dxa"/>
          </w:tcPr>
          <w:p w14:paraId="401812CB" w14:textId="6ACB281F" w:rsidR="006817C2" w:rsidRPr="000776B3" w:rsidRDefault="002F012E" w:rsidP="00AC2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B3">
              <w:rPr>
                <w:rFonts w:ascii="Times New Roman" w:hAnsi="Times New Roman" w:cs="Times New Roman"/>
                <w:sz w:val="28"/>
                <w:szCs w:val="28"/>
              </w:rPr>
              <w:t>4:05-4:</w:t>
            </w:r>
            <w:r w:rsidR="006E68D8" w:rsidRPr="000776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817C2" w:rsidRPr="000776B3" w14:paraId="06325B3A" w14:textId="77777777" w:rsidTr="006817C2">
        <w:tc>
          <w:tcPr>
            <w:tcW w:w="3005" w:type="dxa"/>
          </w:tcPr>
          <w:p w14:paraId="6B04ADC7" w14:textId="1673D111" w:rsidR="006817C2" w:rsidRPr="000776B3" w:rsidRDefault="006E68D8" w:rsidP="00D5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B3">
              <w:rPr>
                <w:rFonts w:ascii="Times New Roman" w:hAnsi="Times New Roman" w:cs="Times New Roman"/>
                <w:sz w:val="28"/>
                <w:szCs w:val="28"/>
              </w:rPr>
              <w:t>Tejaswini</w:t>
            </w:r>
          </w:p>
        </w:tc>
        <w:tc>
          <w:tcPr>
            <w:tcW w:w="3005" w:type="dxa"/>
          </w:tcPr>
          <w:p w14:paraId="2D8B8A14" w14:textId="0C649F9C" w:rsidR="00505ED2" w:rsidRPr="000776B3" w:rsidRDefault="00292A07" w:rsidP="00D5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Fond </w:t>
            </w:r>
            <w:r w:rsidR="006E68D8" w:rsidRPr="000776B3">
              <w:rPr>
                <w:rFonts w:ascii="Times New Roman" w:hAnsi="Times New Roman" w:cs="Times New Roman"/>
                <w:sz w:val="28"/>
                <w:szCs w:val="28"/>
              </w:rPr>
              <w:t>Memories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from her adventure</w:t>
            </w:r>
          </w:p>
        </w:tc>
        <w:tc>
          <w:tcPr>
            <w:tcW w:w="3006" w:type="dxa"/>
          </w:tcPr>
          <w:p w14:paraId="5D3CF290" w14:textId="1A7069F1" w:rsidR="006817C2" w:rsidRPr="000776B3" w:rsidRDefault="00505ED2" w:rsidP="00AC2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B3">
              <w:rPr>
                <w:rFonts w:ascii="Times New Roman" w:hAnsi="Times New Roman" w:cs="Times New Roman"/>
                <w:sz w:val="28"/>
                <w:szCs w:val="28"/>
              </w:rPr>
              <w:t xml:space="preserve">4:10- </w:t>
            </w:r>
            <w:r w:rsidR="0085221C" w:rsidRPr="000776B3">
              <w:rPr>
                <w:rFonts w:ascii="Times New Roman" w:hAnsi="Times New Roman" w:cs="Times New Roman"/>
                <w:sz w:val="28"/>
                <w:szCs w:val="28"/>
              </w:rPr>
              <w:t>4:15</w:t>
            </w:r>
          </w:p>
        </w:tc>
      </w:tr>
      <w:tr w:rsidR="006817C2" w:rsidRPr="000776B3" w14:paraId="410875AB" w14:textId="77777777" w:rsidTr="006817C2">
        <w:tc>
          <w:tcPr>
            <w:tcW w:w="3005" w:type="dxa"/>
          </w:tcPr>
          <w:p w14:paraId="54E27C89" w14:textId="67A60008" w:rsidR="006817C2" w:rsidRPr="000776B3" w:rsidRDefault="0085221C" w:rsidP="00D5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B3">
              <w:rPr>
                <w:rFonts w:ascii="Times New Roman" w:hAnsi="Times New Roman" w:cs="Times New Roman"/>
                <w:sz w:val="28"/>
                <w:szCs w:val="28"/>
              </w:rPr>
              <w:t>Spandana</w:t>
            </w:r>
          </w:p>
        </w:tc>
        <w:tc>
          <w:tcPr>
            <w:tcW w:w="3005" w:type="dxa"/>
          </w:tcPr>
          <w:p w14:paraId="0FD08404" w14:textId="280DCBE2" w:rsidR="006817C2" w:rsidRPr="000776B3" w:rsidRDefault="00292A07" w:rsidP="00D5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Thoughts on Family </w:t>
            </w:r>
          </w:p>
        </w:tc>
        <w:tc>
          <w:tcPr>
            <w:tcW w:w="3006" w:type="dxa"/>
          </w:tcPr>
          <w:p w14:paraId="4D6544AD" w14:textId="659D5CF0" w:rsidR="006817C2" w:rsidRPr="000776B3" w:rsidRDefault="008E3710" w:rsidP="00AC2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B3">
              <w:rPr>
                <w:rFonts w:ascii="Times New Roman" w:hAnsi="Times New Roman" w:cs="Times New Roman"/>
                <w:sz w:val="28"/>
                <w:szCs w:val="28"/>
              </w:rPr>
              <w:t>4:15-4:20</w:t>
            </w:r>
          </w:p>
        </w:tc>
      </w:tr>
      <w:tr w:rsidR="006817C2" w:rsidRPr="000776B3" w14:paraId="138AAA68" w14:textId="77777777" w:rsidTr="006817C2">
        <w:tc>
          <w:tcPr>
            <w:tcW w:w="3005" w:type="dxa"/>
          </w:tcPr>
          <w:p w14:paraId="7C96EC45" w14:textId="2A9E5B54" w:rsidR="006817C2" w:rsidRPr="000776B3" w:rsidRDefault="001F0841" w:rsidP="00D5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B3">
              <w:rPr>
                <w:rFonts w:ascii="Times New Roman" w:hAnsi="Times New Roman" w:cs="Times New Roman"/>
                <w:sz w:val="28"/>
                <w:szCs w:val="28"/>
              </w:rPr>
              <w:t>Kirthana</w:t>
            </w:r>
          </w:p>
        </w:tc>
        <w:tc>
          <w:tcPr>
            <w:tcW w:w="3005" w:type="dxa"/>
          </w:tcPr>
          <w:p w14:paraId="44F31A63" w14:textId="1848DCD8" w:rsidR="006817C2" w:rsidRPr="000776B3" w:rsidRDefault="00292A07" w:rsidP="00D5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Lessons from </w:t>
            </w:r>
            <w:r w:rsidR="002A4F17" w:rsidRPr="000776B3">
              <w:rPr>
                <w:rFonts w:ascii="Times New Roman" w:hAnsi="Times New Roman" w:cs="Times New Roman"/>
                <w:sz w:val="28"/>
                <w:szCs w:val="28"/>
              </w:rPr>
              <w:t>Friendship</w:t>
            </w:r>
          </w:p>
        </w:tc>
        <w:tc>
          <w:tcPr>
            <w:tcW w:w="3006" w:type="dxa"/>
          </w:tcPr>
          <w:p w14:paraId="3D48239A" w14:textId="60002BDE" w:rsidR="006817C2" w:rsidRPr="000776B3" w:rsidRDefault="0010285C" w:rsidP="00AC2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B3">
              <w:rPr>
                <w:rFonts w:ascii="Times New Roman" w:hAnsi="Times New Roman" w:cs="Times New Roman"/>
                <w:sz w:val="28"/>
                <w:szCs w:val="28"/>
              </w:rPr>
              <w:t>4:20-4:25</w:t>
            </w:r>
          </w:p>
        </w:tc>
      </w:tr>
      <w:tr w:rsidR="006817C2" w:rsidRPr="000776B3" w14:paraId="2390CE79" w14:textId="77777777" w:rsidTr="006817C2">
        <w:tc>
          <w:tcPr>
            <w:tcW w:w="3005" w:type="dxa"/>
          </w:tcPr>
          <w:p w14:paraId="51E13616" w14:textId="77777777" w:rsidR="006817C2" w:rsidRPr="000776B3" w:rsidRDefault="0010285C" w:rsidP="00D5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B3">
              <w:rPr>
                <w:rFonts w:ascii="Times New Roman" w:hAnsi="Times New Roman" w:cs="Times New Roman"/>
                <w:sz w:val="28"/>
                <w:szCs w:val="28"/>
              </w:rPr>
              <w:t>Soundarya</w:t>
            </w:r>
          </w:p>
          <w:p w14:paraId="49B81AFE" w14:textId="610A4D05" w:rsidR="0010285C" w:rsidRPr="000776B3" w:rsidRDefault="0010285C" w:rsidP="00D5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B3">
              <w:rPr>
                <w:rFonts w:ascii="Times New Roman" w:hAnsi="Times New Roman" w:cs="Times New Roman"/>
                <w:sz w:val="28"/>
                <w:szCs w:val="28"/>
              </w:rPr>
              <w:t>Aditi</w:t>
            </w:r>
          </w:p>
        </w:tc>
        <w:tc>
          <w:tcPr>
            <w:tcW w:w="3005" w:type="dxa"/>
          </w:tcPr>
          <w:p w14:paraId="36F0597E" w14:textId="2D6A8DAF" w:rsidR="006817C2" w:rsidRPr="000776B3" w:rsidRDefault="00292A07" w:rsidP="00D5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A07">
              <w:rPr>
                <w:rFonts w:ascii="Times New Roman" w:hAnsi="Times New Roman" w:cs="Times New Roman"/>
                <w:sz w:val="28"/>
                <w:szCs w:val="28"/>
              </w:rPr>
              <w:t>Regarding their deep and enduring friendship.</w:t>
            </w:r>
          </w:p>
        </w:tc>
        <w:tc>
          <w:tcPr>
            <w:tcW w:w="3006" w:type="dxa"/>
          </w:tcPr>
          <w:p w14:paraId="3DA5FABC" w14:textId="2432E2FE" w:rsidR="006817C2" w:rsidRPr="000776B3" w:rsidRDefault="001C7797" w:rsidP="00AC2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B3">
              <w:rPr>
                <w:rFonts w:ascii="Times New Roman" w:hAnsi="Times New Roman" w:cs="Times New Roman"/>
                <w:sz w:val="28"/>
                <w:szCs w:val="28"/>
              </w:rPr>
              <w:t>4:25-4:30</w:t>
            </w:r>
          </w:p>
        </w:tc>
      </w:tr>
      <w:tr w:rsidR="006817C2" w:rsidRPr="000776B3" w14:paraId="775E51AB" w14:textId="77777777" w:rsidTr="006817C2">
        <w:tc>
          <w:tcPr>
            <w:tcW w:w="3005" w:type="dxa"/>
          </w:tcPr>
          <w:p w14:paraId="054DB913" w14:textId="59D70EA7" w:rsidR="006817C2" w:rsidRPr="000776B3" w:rsidRDefault="00C126DD" w:rsidP="00D5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B3">
              <w:rPr>
                <w:rFonts w:ascii="Times New Roman" w:hAnsi="Times New Roman" w:cs="Times New Roman"/>
                <w:sz w:val="28"/>
                <w:szCs w:val="28"/>
              </w:rPr>
              <w:t>Pragya</w:t>
            </w:r>
          </w:p>
        </w:tc>
        <w:tc>
          <w:tcPr>
            <w:tcW w:w="3005" w:type="dxa"/>
          </w:tcPr>
          <w:p w14:paraId="11C1BB76" w14:textId="2EAD5CC5" w:rsidR="006817C2" w:rsidRPr="000776B3" w:rsidRDefault="00292A07" w:rsidP="00D5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B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1C7797" w:rsidRPr="000776B3">
              <w:rPr>
                <w:rFonts w:ascii="Times New Roman" w:hAnsi="Times New Roman" w:cs="Times New Roman"/>
                <w:sz w:val="28"/>
                <w:szCs w:val="28"/>
              </w:rPr>
              <w:t>hildhood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A time </w:t>
            </w:r>
            <w:r w:rsidR="00FC2BCA">
              <w:rPr>
                <w:rFonts w:ascii="Times New Roman" w:hAnsi="Times New Roman" w:cs="Times New Roman"/>
                <w:sz w:val="28"/>
                <w:szCs w:val="28"/>
              </w:rPr>
              <w:t xml:space="preserve">of </w:t>
            </w:r>
            <w:r w:rsidRPr="00292A07">
              <w:rPr>
                <w:rFonts w:ascii="Times New Roman" w:hAnsi="Times New Roman" w:cs="Times New Roman"/>
                <w:sz w:val="28"/>
                <w:szCs w:val="28"/>
              </w:rPr>
              <w:t>happiness and positivity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6" w:type="dxa"/>
          </w:tcPr>
          <w:p w14:paraId="50416220" w14:textId="0556E717" w:rsidR="006817C2" w:rsidRPr="000776B3" w:rsidRDefault="001437E4" w:rsidP="00AC2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B3">
              <w:rPr>
                <w:rFonts w:ascii="Times New Roman" w:hAnsi="Times New Roman" w:cs="Times New Roman"/>
                <w:sz w:val="28"/>
                <w:szCs w:val="28"/>
              </w:rPr>
              <w:t>4:30-4:35</w:t>
            </w:r>
          </w:p>
        </w:tc>
      </w:tr>
      <w:tr w:rsidR="006817C2" w:rsidRPr="000776B3" w14:paraId="0B24B85B" w14:textId="77777777" w:rsidTr="006817C2">
        <w:tc>
          <w:tcPr>
            <w:tcW w:w="3005" w:type="dxa"/>
          </w:tcPr>
          <w:p w14:paraId="78700A79" w14:textId="6D2C833F" w:rsidR="006817C2" w:rsidRPr="000776B3" w:rsidRDefault="00C126DD" w:rsidP="00D5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Divya</w:t>
            </w:r>
          </w:p>
        </w:tc>
        <w:tc>
          <w:tcPr>
            <w:tcW w:w="3005" w:type="dxa"/>
          </w:tcPr>
          <w:p w14:paraId="7D4EBFCF" w14:textId="68332DAC" w:rsidR="006817C2" w:rsidRPr="000776B3" w:rsidRDefault="00C126DD" w:rsidP="00D5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6B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A62A1C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0776B3">
              <w:rPr>
                <w:rFonts w:ascii="Times New Roman" w:hAnsi="Times New Roman" w:cs="Times New Roman"/>
                <w:sz w:val="28"/>
                <w:szCs w:val="28"/>
              </w:rPr>
              <w:t>adrachalam</w:t>
            </w:r>
            <w:proofErr w:type="spellEnd"/>
            <w:r w:rsidRPr="000776B3">
              <w:rPr>
                <w:rFonts w:ascii="Times New Roman" w:hAnsi="Times New Roman" w:cs="Times New Roman"/>
                <w:sz w:val="28"/>
                <w:szCs w:val="28"/>
              </w:rPr>
              <w:t xml:space="preserve"> Trip</w:t>
            </w:r>
          </w:p>
        </w:tc>
        <w:tc>
          <w:tcPr>
            <w:tcW w:w="3006" w:type="dxa"/>
          </w:tcPr>
          <w:p w14:paraId="51217224" w14:textId="432B3D44" w:rsidR="006817C2" w:rsidRPr="000776B3" w:rsidRDefault="00C126DD" w:rsidP="00AC2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B3">
              <w:rPr>
                <w:rFonts w:ascii="Times New Roman" w:hAnsi="Times New Roman" w:cs="Times New Roman"/>
                <w:sz w:val="28"/>
                <w:szCs w:val="28"/>
              </w:rPr>
              <w:t>4:</w:t>
            </w:r>
            <w:r w:rsidR="002A485D" w:rsidRPr="000776B3">
              <w:rPr>
                <w:rFonts w:ascii="Times New Roman" w:hAnsi="Times New Roman" w:cs="Times New Roman"/>
                <w:sz w:val="28"/>
                <w:szCs w:val="28"/>
              </w:rPr>
              <w:t>35-4:40</w:t>
            </w:r>
          </w:p>
        </w:tc>
      </w:tr>
      <w:tr w:rsidR="006817C2" w:rsidRPr="000776B3" w14:paraId="69861191" w14:textId="77777777" w:rsidTr="006817C2">
        <w:tc>
          <w:tcPr>
            <w:tcW w:w="3005" w:type="dxa"/>
          </w:tcPr>
          <w:p w14:paraId="1AC13668" w14:textId="0684C9F6" w:rsidR="006817C2" w:rsidRPr="000776B3" w:rsidRDefault="002A485D" w:rsidP="00D5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B3">
              <w:rPr>
                <w:rFonts w:ascii="Times New Roman" w:hAnsi="Times New Roman" w:cs="Times New Roman"/>
                <w:sz w:val="28"/>
                <w:szCs w:val="28"/>
              </w:rPr>
              <w:t>Fatima</w:t>
            </w:r>
          </w:p>
        </w:tc>
        <w:tc>
          <w:tcPr>
            <w:tcW w:w="3005" w:type="dxa"/>
          </w:tcPr>
          <w:p w14:paraId="0150E1DE" w14:textId="714E6616" w:rsidR="006817C2" w:rsidRPr="000776B3" w:rsidRDefault="00FC2BCA" w:rsidP="00D5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Modernism and </w:t>
            </w:r>
            <w:r w:rsidR="00A62A1C">
              <w:rPr>
                <w:rFonts w:ascii="Times New Roman" w:hAnsi="Times New Roman" w:cs="Times New Roman"/>
                <w:sz w:val="28"/>
                <w:szCs w:val="28"/>
              </w:rPr>
              <w:t xml:space="preserve">society’s view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on hijab</w:t>
            </w:r>
            <w:r w:rsidR="005C6B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6" w:type="dxa"/>
          </w:tcPr>
          <w:p w14:paraId="16F5A9F6" w14:textId="4F721C5E" w:rsidR="006817C2" w:rsidRPr="000776B3" w:rsidRDefault="00E92554" w:rsidP="00AC2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B3">
              <w:rPr>
                <w:rFonts w:ascii="Times New Roman" w:hAnsi="Times New Roman" w:cs="Times New Roman"/>
                <w:sz w:val="28"/>
                <w:szCs w:val="28"/>
              </w:rPr>
              <w:t>4:</w:t>
            </w:r>
            <w:r w:rsidR="00AC22B2" w:rsidRPr="000776B3">
              <w:rPr>
                <w:rFonts w:ascii="Times New Roman" w:hAnsi="Times New Roman" w:cs="Times New Roman"/>
                <w:sz w:val="28"/>
                <w:szCs w:val="28"/>
              </w:rPr>
              <w:t>40-4:45</w:t>
            </w:r>
          </w:p>
        </w:tc>
      </w:tr>
    </w:tbl>
    <w:p w14:paraId="79C49F73" w14:textId="77777777" w:rsidR="00A62A1C" w:rsidRDefault="00A62A1C" w:rsidP="00D54B6F">
      <w:pPr>
        <w:rPr>
          <w:rFonts w:ascii="Times New Roman" w:hAnsi="Times New Roman" w:cs="Times New Roman"/>
          <w:sz w:val="28"/>
          <w:szCs w:val="28"/>
        </w:rPr>
      </w:pPr>
    </w:p>
    <w:p w14:paraId="565724A3" w14:textId="7C41861C" w:rsidR="00204082" w:rsidRPr="00204082" w:rsidRDefault="00A62A1C" w:rsidP="00D54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addition to this, the event essentially focused on</w:t>
      </w:r>
      <w:r w:rsidR="00204082" w:rsidRPr="00204082">
        <w:rPr>
          <w:rFonts w:ascii="Times New Roman" w:hAnsi="Times New Roman" w:cs="Times New Roman"/>
          <w:sz w:val="28"/>
          <w:szCs w:val="28"/>
        </w:rPr>
        <w:t xml:space="preserve"> improving public speaking skills</w:t>
      </w:r>
      <w:r>
        <w:rPr>
          <w:rFonts w:ascii="Times New Roman" w:hAnsi="Times New Roman" w:cs="Times New Roman"/>
          <w:sz w:val="28"/>
          <w:szCs w:val="28"/>
        </w:rPr>
        <w:t>. T</w:t>
      </w:r>
      <w:r w:rsidR="00204082" w:rsidRPr="00204082">
        <w:rPr>
          <w:rFonts w:ascii="Times New Roman" w:hAnsi="Times New Roman" w:cs="Times New Roman"/>
          <w:sz w:val="28"/>
          <w:szCs w:val="28"/>
        </w:rPr>
        <w:t>he event encouraged attendees to interact with people from different backgrounds and make new connections. Students from both the first and second years attended and talked about a wide range of topics, like their visits to orphanages, childhood memories, and their relationships with family and friends</w:t>
      </w:r>
      <w:r w:rsidR="00204082">
        <w:rPr>
          <w:rFonts w:ascii="Times New Roman" w:hAnsi="Times New Roman" w:cs="Times New Roman"/>
          <w:sz w:val="28"/>
          <w:szCs w:val="28"/>
        </w:rPr>
        <w:t>;</w:t>
      </w:r>
      <w:r w:rsidR="00204082">
        <w:t xml:space="preserve"> </w:t>
      </w:r>
      <w:r w:rsidR="00204082" w:rsidRPr="00204082">
        <w:rPr>
          <w:rFonts w:ascii="Times New Roman" w:hAnsi="Times New Roman" w:cs="Times New Roman"/>
          <w:sz w:val="28"/>
          <w:szCs w:val="28"/>
        </w:rPr>
        <w:t>also discussed important subjects such as personal growth over time and dispelling stereotypes about the hijab. Overall, the event provided a welcoming platform for those interested in public speaking and a comfortable space for those who might be hesitant</w:t>
      </w:r>
      <w:r w:rsidR="0020408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551A9E" w14:textId="58A31EC2" w:rsidR="00AC22B2" w:rsidRPr="000776B3" w:rsidRDefault="004E7A21" w:rsidP="00D54B6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76B3">
        <w:rPr>
          <w:rFonts w:ascii="Times New Roman" w:hAnsi="Times New Roman" w:cs="Times New Roman"/>
          <w:b/>
          <w:bCs/>
          <w:sz w:val="28"/>
          <w:szCs w:val="28"/>
        </w:rPr>
        <w:t xml:space="preserve">4:45- Vote of Thanks </w:t>
      </w:r>
      <w:r w:rsidR="00FC2BC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8B0983" w:rsidRPr="000776B3">
        <w:rPr>
          <w:rFonts w:ascii="Times New Roman" w:hAnsi="Times New Roman" w:cs="Times New Roman"/>
          <w:b/>
          <w:bCs/>
          <w:sz w:val="28"/>
          <w:szCs w:val="28"/>
        </w:rPr>
        <w:t>Hashmita, Soundarya, Neha (coordinators)</w:t>
      </w:r>
    </w:p>
    <w:p w14:paraId="7E311648" w14:textId="78C2E83D" w:rsidR="00D01076" w:rsidRPr="000776B3" w:rsidRDefault="00D01076" w:rsidP="00D54B6F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01076" w:rsidRPr="000776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9A238" w14:textId="77777777" w:rsidR="005B10FF" w:rsidRDefault="005B10FF" w:rsidP="00D01076">
      <w:pPr>
        <w:spacing w:after="0" w:line="240" w:lineRule="auto"/>
      </w:pPr>
      <w:r>
        <w:separator/>
      </w:r>
    </w:p>
  </w:endnote>
  <w:endnote w:type="continuationSeparator" w:id="0">
    <w:p w14:paraId="19388B70" w14:textId="77777777" w:rsidR="005B10FF" w:rsidRDefault="005B10FF" w:rsidP="00D01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33BB6" w14:textId="77777777" w:rsidR="005B10FF" w:rsidRDefault="005B10FF" w:rsidP="00D01076">
      <w:pPr>
        <w:spacing w:after="0" w:line="240" w:lineRule="auto"/>
      </w:pPr>
      <w:r>
        <w:separator/>
      </w:r>
    </w:p>
  </w:footnote>
  <w:footnote w:type="continuationSeparator" w:id="0">
    <w:p w14:paraId="4F3AA66F" w14:textId="77777777" w:rsidR="005B10FF" w:rsidRDefault="005B10FF" w:rsidP="00D01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20"/>
    <w:rsid w:val="00020D93"/>
    <w:rsid w:val="000564A9"/>
    <w:rsid w:val="00063C9D"/>
    <w:rsid w:val="00066A9F"/>
    <w:rsid w:val="000776B3"/>
    <w:rsid w:val="000A29E5"/>
    <w:rsid w:val="0010285C"/>
    <w:rsid w:val="001437E4"/>
    <w:rsid w:val="00172CFB"/>
    <w:rsid w:val="001A4075"/>
    <w:rsid w:val="001C7797"/>
    <w:rsid w:val="001E3F6E"/>
    <w:rsid w:val="001F0841"/>
    <w:rsid w:val="00204082"/>
    <w:rsid w:val="00213A55"/>
    <w:rsid w:val="00226913"/>
    <w:rsid w:val="0024297F"/>
    <w:rsid w:val="00292A07"/>
    <w:rsid w:val="002A485D"/>
    <w:rsid w:val="002A4F17"/>
    <w:rsid w:val="002F012E"/>
    <w:rsid w:val="00326E96"/>
    <w:rsid w:val="004E7A21"/>
    <w:rsid w:val="00505ED2"/>
    <w:rsid w:val="00506FAC"/>
    <w:rsid w:val="005B10FF"/>
    <w:rsid w:val="005C6BB9"/>
    <w:rsid w:val="005E7641"/>
    <w:rsid w:val="005F0101"/>
    <w:rsid w:val="006817C2"/>
    <w:rsid w:val="006B27B4"/>
    <w:rsid w:val="006E5BD7"/>
    <w:rsid w:val="006E68D8"/>
    <w:rsid w:val="00726D2B"/>
    <w:rsid w:val="0085221C"/>
    <w:rsid w:val="00877051"/>
    <w:rsid w:val="008B0983"/>
    <w:rsid w:val="008D1F37"/>
    <w:rsid w:val="008E0EED"/>
    <w:rsid w:val="008E3710"/>
    <w:rsid w:val="008F2B38"/>
    <w:rsid w:val="009049C4"/>
    <w:rsid w:val="00921E70"/>
    <w:rsid w:val="009309C1"/>
    <w:rsid w:val="009572A6"/>
    <w:rsid w:val="0096763F"/>
    <w:rsid w:val="009C3DB5"/>
    <w:rsid w:val="009D38A8"/>
    <w:rsid w:val="00A07FDE"/>
    <w:rsid w:val="00A124F4"/>
    <w:rsid w:val="00A17B3F"/>
    <w:rsid w:val="00A62A1C"/>
    <w:rsid w:val="00A86FBB"/>
    <w:rsid w:val="00AA1929"/>
    <w:rsid w:val="00AC22B2"/>
    <w:rsid w:val="00AD381C"/>
    <w:rsid w:val="00AE6AB3"/>
    <w:rsid w:val="00AF0743"/>
    <w:rsid w:val="00AF4396"/>
    <w:rsid w:val="00B5266B"/>
    <w:rsid w:val="00C126DD"/>
    <w:rsid w:val="00C95E46"/>
    <w:rsid w:val="00CA6EAF"/>
    <w:rsid w:val="00D01076"/>
    <w:rsid w:val="00D528D6"/>
    <w:rsid w:val="00D54B6F"/>
    <w:rsid w:val="00DC5057"/>
    <w:rsid w:val="00E92145"/>
    <w:rsid w:val="00E92554"/>
    <w:rsid w:val="00E979A5"/>
    <w:rsid w:val="00F70920"/>
    <w:rsid w:val="00FC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299406"/>
  <w15:chartTrackingRefBased/>
  <w15:docId w15:val="{DDEBA07A-3749-4A02-85A3-E5E6F22C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1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1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076"/>
  </w:style>
  <w:style w:type="paragraph" w:styleId="Footer">
    <w:name w:val="footer"/>
    <w:basedOn w:val="Normal"/>
    <w:link w:val="FooterChar"/>
    <w:uiPriority w:val="99"/>
    <w:unhideWhenUsed/>
    <w:rsid w:val="00D01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290</Words>
  <Characters>1665</Characters>
  <Application>Microsoft Office Word</Application>
  <DocSecurity>0</DocSecurity>
  <Lines>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2208012 Ganta Hashmita</dc:creator>
  <cp:keywords/>
  <dc:description/>
  <cp:lastModifiedBy>Soundarya Rao</cp:lastModifiedBy>
  <cp:revision>5</cp:revision>
  <dcterms:created xsi:type="dcterms:W3CDTF">2023-10-30T13:14:00Z</dcterms:created>
  <dcterms:modified xsi:type="dcterms:W3CDTF">2023-10-30T14:27:00Z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1ad715287d0518cf5fc2d1295bfc589774c3dbe1d9690fd18d8cc94d5d561146</vt:lpwstr>
  </property>
</Properties>
</file>