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417B3" w14:textId="77777777" w:rsidR="00152359" w:rsidRDefault="00152359" w:rsidP="00152359">
      <w:pPr>
        <w:pStyle w:val="BodyText"/>
        <w:spacing w:after="0"/>
        <w:jc w:val="center"/>
        <w:rPr>
          <w:sz w:val="28"/>
        </w:rPr>
      </w:pPr>
      <w:r>
        <w:rPr>
          <w:noProof/>
          <w:sz w:val="22"/>
          <w:lang w:val="en-IN" w:eastAsia="en-IN" w:bidi="te-IN"/>
        </w:rPr>
        <w:drawing>
          <wp:inline distT="0" distB="0" distL="0" distR="0" wp14:anchorId="04B32289" wp14:editId="6740A581">
            <wp:extent cx="352425" cy="438150"/>
            <wp:effectExtent l="19050" t="0" r="9525" b="0"/>
            <wp:docPr id="728815518" name="Picture 72881551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15518" name="Picture 728815518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CE19FF" w14:textId="77777777" w:rsidR="00152359" w:rsidRDefault="00152359" w:rsidP="00152359">
      <w:pPr>
        <w:pStyle w:val="BodyText"/>
        <w:spacing w:after="0"/>
        <w:jc w:val="center"/>
        <w:rPr>
          <w:b/>
          <w:sz w:val="28"/>
        </w:rPr>
      </w:pPr>
      <w:smartTag w:uri="urn:schemas-microsoft-com:office:smarttags" w:element="PlaceType">
        <w:r>
          <w:rPr>
            <w:b/>
            <w:sz w:val="28"/>
          </w:rPr>
          <w:t>Institute</w:t>
        </w:r>
      </w:smartTag>
      <w:r>
        <w:rPr>
          <w:b/>
          <w:sz w:val="28"/>
        </w:rPr>
        <w:t xml:space="preserve"> of </w:t>
      </w:r>
      <w:smartTag w:uri="urn:schemas-microsoft-com:office:smarttags" w:element="PlaceName">
        <w:r>
          <w:rPr>
            <w:b/>
            <w:sz w:val="28"/>
          </w:rPr>
          <w:t>Public</w:t>
        </w:r>
      </w:smartTag>
      <w:r>
        <w:rPr>
          <w:b/>
          <w:sz w:val="28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</w:rPr>
            <w:t>Enterprise</w:t>
          </w:r>
        </w:smartTag>
      </w:smartTag>
    </w:p>
    <w:p w14:paraId="44C84219" w14:textId="77777777" w:rsidR="00152359" w:rsidRDefault="00152359" w:rsidP="00152359">
      <w:pPr>
        <w:pStyle w:val="BodyText"/>
        <w:spacing w:after="0"/>
        <w:jc w:val="center"/>
        <w:rPr>
          <w:b/>
          <w:sz w:val="28"/>
        </w:rPr>
      </w:pPr>
      <w:proofErr w:type="spellStart"/>
      <w:r>
        <w:rPr>
          <w:b/>
          <w:sz w:val="28"/>
        </w:rPr>
        <w:t>Shamirpet</w:t>
      </w:r>
      <w:proofErr w:type="spellEnd"/>
      <w:r>
        <w:rPr>
          <w:b/>
          <w:sz w:val="28"/>
        </w:rPr>
        <w:t xml:space="preserve"> Campus, Hyderabad – 500 101</w:t>
      </w:r>
    </w:p>
    <w:p w14:paraId="519C99AA" w14:textId="77777777" w:rsidR="00152359" w:rsidRDefault="00152359" w:rsidP="00152359">
      <w:pPr>
        <w:pStyle w:val="BodyText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Post Graduate Diploma </w:t>
      </w:r>
      <w:proofErr w:type="spellStart"/>
      <w:r>
        <w:rPr>
          <w:b/>
          <w:sz w:val="28"/>
        </w:rPr>
        <w:t>Programmes</w:t>
      </w:r>
      <w:proofErr w:type="spellEnd"/>
    </w:p>
    <w:p w14:paraId="7FBFEDC3" w14:textId="7283497A" w:rsidR="00152359" w:rsidRPr="00E569D4" w:rsidRDefault="00152359" w:rsidP="00152359">
      <w:pPr>
        <w:pStyle w:val="BodyText"/>
        <w:spacing w:after="0"/>
        <w:jc w:val="center"/>
        <w:rPr>
          <w:b/>
          <w:sz w:val="18"/>
        </w:rPr>
      </w:pPr>
      <w:r w:rsidRPr="00E569D4">
        <w:rPr>
          <w:b/>
          <w:sz w:val="18"/>
        </w:rPr>
        <w:t>PGDM, PGDM-</w:t>
      </w:r>
      <w:r>
        <w:rPr>
          <w:b/>
          <w:sz w:val="18"/>
        </w:rPr>
        <w:t>M</w:t>
      </w:r>
      <w:r w:rsidRPr="00E569D4">
        <w:rPr>
          <w:b/>
          <w:sz w:val="18"/>
        </w:rPr>
        <w:t>, PGDM-B</w:t>
      </w:r>
      <w:r w:rsidR="00DA2782">
        <w:rPr>
          <w:b/>
          <w:sz w:val="18"/>
        </w:rPr>
        <w:t>FS</w:t>
      </w:r>
      <w:r w:rsidRPr="00E569D4">
        <w:rPr>
          <w:b/>
          <w:sz w:val="18"/>
        </w:rPr>
        <w:t xml:space="preserve">, PGDM-IB,  PGDM-HRM  </w:t>
      </w:r>
    </w:p>
    <w:p w14:paraId="01115E56" w14:textId="77777777" w:rsidR="00152359" w:rsidRPr="00E569D4" w:rsidRDefault="00152359" w:rsidP="00152359">
      <w:pPr>
        <w:pStyle w:val="BodyText"/>
        <w:spacing w:after="0"/>
        <w:jc w:val="center"/>
        <w:rPr>
          <w:b/>
          <w:sz w:val="26"/>
        </w:rPr>
      </w:pPr>
      <w:r>
        <w:rPr>
          <w:b/>
          <w:sz w:val="26"/>
        </w:rPr>
        <w:t>IV Trimester</w:t>
      </w:r>
      <w:r w:rsidRPr="00E569D4">
        <w:rPr>
          <w:b/>
          <w:sz w:val="26"/>
        </w:rPr>
        <w:t xml:space="preserve"> (Class of 20</w:t>
      </w:r>
      <w:r>
        <w:rPr>
          <w:b/>
          <w:sz w:val="26"/>
        </w:rPr>
        <w:t>22-</w:t>
      </w:r>
      <w:r w:rsidRPr="00E569D4">
        <w:rPr>
          <w:b/>
          <w:sz w:val="26"/>
        </w:rPr>
        <w:t>20</w:t>
      </w:r>
      <w:r>
        <w:rPr>
          <w:b/>
          <w:sz w:val="26"/>
        </w:rPr>
        <w:t>24</w:t>
      </w:r>
      <w:r w:rsidRPr="00E569D4">
        <w:rPr>
          <w:b/>
          <w:sz w:val="26"/>
        </w:rPr>
        <w:t>)</w:t>
      </w:r>
    </w:p>
    <w:p w14:paraId="125CAC89" w14:textId="77777777" w:rsidR="00152359" w:rsidRDefault="00152359" w:rsidP="00152359">
      <w:pPr>
        <w:pStyle w:val="BodyText"/>
        <w:spacing w:after="0"/>
        <w:jc w:val="center"/>
        <w:rPr>
          <w:b/>
          <w:sz w:val="28"/>
        </w:rPr>
      </w:pPr>
      <w:r>
        <w:rPr>
          <w:b/>
          <w:sz w:val="28"/>
        </w:rPr>
        <w:t>Time Table for Mid Term Examinations</w:t>
      </w:r>
    </w:p>
    <w:p w14:paraId="11D74477" w14:textId="77777777" w:rsidR="00152359" w:rsidRDefault="00152359" w:rsidP="00152359">
      <w:pPr>
        <w:pStyle w:val="BodyText"/>
        <w:spacing w:after="0"/>
        <w:jc w:val="center"/>
        <w:rPr>
          <w:b/>
          <w:sz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556"/>
        <w:gridCol w:w="4273"/>
        <w:gridCol w:w="2564"/>
      </w:tblGrid>
      <w:tr w:rsidR="00152359" w:rsidRPr="0097573A" w14:paraId="5C200785" w14:textId="77777777" w:rsidTr="004D51D9">
        <w:trPr>
          <w:jc w:val="center"/>
        </w:trPr>
        <w:tc>
          <w:tcPr>
            <w:tcW w:w="1416" w:type="dxa"/>
          </w:tcPr>
          <w:p w14:paraId="0A6A3B8C" w14:textId="77777777" w:rsidR="00152359" w:rsidRPr="0097573A" w:rsidRDefault="00152359" w:rsidP="004D51D9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97573A">
              <w:rPr>
                <w:b/>
                <w:sz w:val="22"/>
                <w:szCs w:val="22"/>
              </w:rPr>
              <w:t>Date</w:t>
            </w:r>
          </w:p>
          <w:p w14:paraId="287B2F6F" w14:textId="77777777" w:rsidR="00152359" w:rsidRPr="0097573A" w:rsidRDefault="00152359" w:rsidP="004D51D9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</w:tcPr>
          <w:p w14:paraId="18D76EAF" w14:textId="77777777" w:rsidR="00152359" w:rsidRPr="0097573A" w:rsidRDefault="00152359" w:rsidP="004D51D9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97573A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4273" w:type="dxa"/>
          </w:tcPr>
          <w:p w14:paraId="1BBDF7FF" w14:textId="77777777" w:rsidR="00152359" w:rsidRPr="0097573A" w:rsidRDefault="00152359" w:rsidP="004D51D9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97573A">
              <w:rPr>
                <w:b/>
                <w:sz w:val="22"/>
                <w:szCs w:val="22"/>
              </w:rPr>
              <w:t>Subject</w:t>
            </w:r>
          </w:p>
        </w:tc>
        <w:tc>
          <w:tcPr>
            <w:tcW w:w="2564" w:type="dxa"/>
          </w:tcPr>
          <w:p w14:paraId="61DFA73F" w14:textId="77777777" w:rsidR="00152359" w:rsidRPr="0097573A" w:rsidRDefault="00152359" w:rsidP="004D51D9">
            <w:pPr>
              <w:pStyle w:val="BodyText"/>
              <w:spacing w:after="0"/>
              <w:jc w:val="center"/>
              <w:rPr>
                <w:b/>
                <w:sz w:val="22"/>
                <w:szCs w:val="22"/>
              </w:rPr>
            </w:pPr>
            <w:r w:rsidRPr="0097573A">
              <w:rPr>
                <w:b/>
                <w:sz w:val="22"/>
                <w:szCs w:val="22"/>
              </w:rPr>
              <w:t>Time</w:t>
            </w:r>
          </w:p>
        </w:tc>
      </w:tr>
      <w:tr w:rsidR="00152359" w:rsidRPr="0097573A" w14:paraId="0CF908FB" w14:textId="77777777" w:rsidTr="004D51D9">
        <w:trPr>
          <w:jc w:val="center"/>
        </w:trPr>
        <w:tc>
          <w:tcPr>
            <w:tcW w:w="1416" w:type="dxa"/>
            <w:vMerge w:val="restart"/>
          </w:tcPr>
          <w:p w14:paraId="53CD6390" w14:textId="77777777" w:rsidR="00152359" w:rsidRPr="0097573A" w:rsidRDefault="00152359" w:rsidP="004D51D9">
            <w:pPr>
              <w:pStyle w:val="BodyText"/>
              <w:tabs>
                <w:tab w:val="left" w:pos="1080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  <w:p w14:paraId="09717AE2" w14:textId="127277E3" w:rsidR="00152359" w:rsidRPr="0097573A" w:rsidRDefault="00152359" w:rsidP="0097573A">
            <w:pPr>
              <w:pStyle w:val="BodyText"/>
              <w:tabs>
                <w:tab w:val="left" w:pos="1080"/>
              </w:tabs>
              <w:spacing w:after="0" w:line="276" w:lineRule="auto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</w:t>
            </w:r>
            <w:r w:rsidR="0097573A" w:rsidRPr="0097573A">
              <w:rPr>
                <w:bCs/>
                <w:sz w:val="22"/>
                <w:szCs w:val="22"/>
              </w:rPr>
              <w:t>1</w:t>
            </w:r>
            <w:r w:rsidRPr="0097573A">
              <w:rPr>
                <w:bCs/>
                <w:sz w:val="22"/>
                <w:szCs w:val="22"/>
              </w:rPr>
              <w:t>.09.2023</w:t>
            </w:r>
          </w:p>
        </w:tc>
        <w:tc>
          <w:tcPr>
            <w:tcW w:w="1556" w:type="dxa"/>
            <w:vMerge w:val="restart"/>
          </w:tcPr>
          <w:p w14:paraId="6183F555" w14:textId="77777777" w:rsidR="00152359" w:rsidRPr="0097573A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1E67B7CA" w14:textId="0EB5790F" w:rsidR="00152359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Monday</w:t>
            </w:r>
          </w:p>
        </w:tc>
        <w:tc>
          <w:tcPr>
            <w:tcW w:w="4273" w:type="dxa"/>
          </w:tcPr>
          <w:p w14:paraId="0C02882B" w14:textId="77777777" w:rsidR="00152359" w:rsidRPr="0097573A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Strategic Management / Strategic Management (HRM)</w:t>
            </w:r>
          </w:p>
        </w:tc>
        <w:tc>
          <w:tcPr>
            <w:tcW w:w="2564" w:type="dxa"/>
          </w:tcPr>
          <w:p w14:paraId="582E8D8C" w14:textId="34456C57" w:rsidR="00152359" w:rsidRPr="0097573A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10.30 am to 11.30 am</w:t>
            </w:r>
          </w:p>
        </w:tc>
      </w:tr>
      <w:tr w:rsidR="00152359" w:rsidRPr="0097573A" w14:paraId="377F807C" w14:textId="77777777" w:rsidTr="004D51D9">
        <w:trPr>
          <w:jc w:val="center"/>
        </w:trPr>
        <w:tc>
          <w:tcPr>
            <w:tcW w:w="1416" w:type="dxa"/>
            <w:vMerge/>
          </w:tcPr>
          <w:p w14:paraId="48DA45D9" w14:textId="77777777" w:rsidR="00152359" w:rsidRPr="0097573A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78B6664D" w14:textId="77777777" w:rsidR="00152359" w:rsidRPr="0097573A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087F9B53" w14:textId="58451954" w:rsidR="00152359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Talent Management</w:t>
            </w:r>
          </w:p>
        </w:tc>
        <w:tc>
          <w:tcPr>
            <w:tcW w:w="2564" w:type="dxa"/>
          </w:tcPr>
          <w:p w14:paraId="227682AA" w14:textId="77216C55" w:rsidR="00152359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1.00 pm to 2.00 pm</w:t>
            </w:r>
          </w:p>
        </w:tc>
      </w:tr>
      <w:tr w:rsidR="00152359" w:rsidRPr="0097573A" w14:paraId="0384AB07" w14:textId="77777777" w:rsidTr="004D51D9">
        <w:trPr>
          <w:jc w:val="center"/>
        </w:trPr>
        <w:tc>
          <w:tcPr>
            <w:tcW w:w="1416" w:type="dxa"/>
            <w:vMerge/>
          </w:tcPr>
          <w:p w14:paraId="3170EEE3" w14:textId="77777777" w:rsidR="00152359" w:rsidRPr="0097573A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54894C23" w14:textId="77777777" w:rsidR="00152359" w:rsidRPr="0097573A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323AB41B" w14:textId="0CD070D6" w:rsidR="00152359" w:rsidRPr="0097573A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Project Management (PGDM)/ Commodity Trading and Risk Management (IB)/Business Laws (HRM)/ Retail Management (MM)/ Financial Modelling</w:t>
            </w:r>
            <w:r w:rsidR="00E45E61">
              <w:rPr>
                <w:bCs/>
                <w:sz w:val="22"/>
                <w:szCs w:val="22"/>
              </w:rPr>
              <w:t xml:space="preserve"> (BFS)</w:t>
            </w:r>
          </w:p>
        </w:tc>
        <w:tc>
          <w:tcPr>
            <w:tcW w:w="2564" w:type="dxa"/>
          </w:tcPr>
          <w:p w14:paraId="111C3E09" w14:textId="57635014" w:rsidR="00152359" w:rsidRPr="0097573A" w:rsidRDefault="00464024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 pm to 4.15 pm</w:t>
            </w:r>
          </w:p>
        </w:tc>
      </w:tr>
      <w:tr w:rsidR="0097573A" w:rsidRPr="0097573A" w14:paraId="0370032A" w14:textId="77777777" w:rsidTr="004D51D9">
        <w:trPr>
          <w:jc w:val="center"/>
        </w:trPr>
        <w:tc>
          <w:tcPr>
            <w:tcW w:w="1416" w:type="dxa"/>
            <w:vMerge w:val="restart"/>
          </w:tcPr>
          <w:p w14:paraId="41E1CC6A" w14:textId="5F2C4375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12.09.2023</w:t>
            </w:r>
          </w:p>
        </w:tc>
        <w:tc>
          <w:tcPr>
            <w:tcW w:w="1556" w:type="dxa"/>
            <w:vMerge w:val="restart"/>
          </w:tcPr>
          <w:p w14:paraId="598B892F" w14:textId="5B93DA64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Tuesday</w:t>
            </w:r>
          </w:p>
        </w:tc>
        <w:tc>
          <w:tcPr>
            <w:tcW w:w="4273" w:type="dxa"/>
          </w:tcPr>
          <w:p w14:paraId="591AC184" w14:textId="0475F884" w:rsidR="0097573A" w:rsidRPr="0097573A" w:rsidRDefault="0097573A" w:rsidP="0097573A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B2B Marketing (MM)/ Legal Aspects of Business (PGDM)/ Legal Environment for BIF (BFS)/ International Brand Management (IB)/ Work force Metrics (HRM)</w:t>
            </w:r>
          </w:p>
        </w:tc>
        <w:tc>
          <w:tcPr>
            <w:tcW w:w="2564" w:type="dxa"/>
          </w:tcPr>
          <w:p w14:paraId="727EBEF0" w14:textId="1FB80CFE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10.30 am to 11.30 am</w:t>
            </w:r>
          </w:p>
        </w:tc>
      </w:tr>
      <w:tr w:rsidR="0097573A" w:rsidRPr="0097573A" w14:paraId="0B65EE50" w14:textId="77777777" w:rsidTr="004D51D9">
        <w:trPr>
          <w:jc w:val="center"/>
        </w:trPr>
        <w:tc>
          <w:tcPr>
            <w:tcW w:w="1416" w:type="dxa"/>
            <w:vMerge/>
          </w:tcPr>
          <w:p w14:paraId="7B360D0A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639F2DF8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3" w:type="dxa"/>
          </w:tcPr>
          <w:p w14:paraId="6CB36E50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Digital &amp; Social Media Marketing</w:t>
            </w:r>
          </w:p>
        </w:tc>
        <w:tc>
          <w:tcPr>
            <w:tcW w:w="2564" w:type="dxa"/>
          </w:tcPr>
          <w:p w14:paraId="3A9BF07E" w14:textId="41A4DD8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1.00 pm to 2.00 pm</w:t>
            </w:r>
          </w:p>
        </w:tc>
      </w:tr>
      <w:tr w:rsidR="0097573A" w:rsidRPr="0097573A" w14:paraId="73D5C9FB" w14:textId="77777777" w:rsidTr="004D51D9">
        <w:trPr>
          <w:jc w:val="center"/>
        </w:trPr>
        <w:tc>
          <w:tcPr>
            <w:tcW w:w="1416" w:type="dxa"/>
            <w:vMerge/>
          </w:tcPr>
          <w:p w14:paraId="6074330D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64D75835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3" w:type="dxa"/>
          </w:tcPr>
          <w:p w14:paraId="345FC4F8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Product and Brand Management</w:t>
            </w:r>
          </w:p>
        </w:tc>
        <w:tc>
          <w:tcPr>
            <w:tcW w:w="2564" w:type="dxa"/>
          </w:tcPr>
          <w:p w14:paraId="59141E28" w14:textId="277218C9" w:rsidR="0097573A" w:rsidRPr="0097573A" w:rsidRDefault="00464024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 pm to 4.15 pm</w:t>
            </w:r>
          </w:p>
        </w:tc>
      </w:tr>
      <w:tr w:rsidR="0097573A" w:rsidRPr="0097573A" w14:paraId="783CE98D" w14:textId="77777777" w:rsidTr="004D51D9">
        <w:trPr>
          <w:jc w:val="center"/>
        </w:trPr>
        <w:tc>
          <w:tcPr>
            <w:tcW w:w="1416" w:type="dxa"/>
            <w:vMerge w:val="restart"/>
          </w:tcPr>
          <w:p w14:paraId="59143496" w14:textId="77777777" w:rsidR="0097573A" w:rsidRPr="0097573A" w:rsidRDefault="0097573A" w:rsidP="005C582B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3EB64598" w14:textId="77324CEF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13.09.2023</w:t>
            </w:r>
          </w:p>
        </w:tc>
        <w:tc>
          <w:tcPr>
            <w:tcW w:w="1556" w:type="dxa"/>
            <w:vMerge w:val="restart"/>
          </w:tcPr>
          <w:p w14:paraId="25E8489F" w14:textId="77777777" w:rsidR="0097573A" w:rsidRPr="0097573A" w:rsidRDefault="0097573A" w:rsidP="005C582B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0678A337" w14:textId="5B36C4E4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Wednesday</w:t>
            </w:r>
          </w:p>
        </w:tc>
        <w:tc>
          <w:tcPr>
            <w:tcW w:w="4273" w:type="dxa"/>
          </w:tcPr>
          <w:p w14:paraId="5D1A338B" w14:textId="235929AD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Industrial Relation -I / Industrial Relation</w:t>
            </w:r>
          </w:p>
        </w:tc>
        <w:tc>
          <w:tcPr>
            <w:tcW w:w="2564" w:type="dxa"/>
          </w:tcPr>
          <w:p w14:paraId="51384F09" w14:textId="2816DCE1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10.30 am to 11.30 am</w:t>
            </w:r>
          </w:p>
        </w:tc>
      </w:tr>
      <w:tr w:rsidR="0097573A" w:rsidRPr="0097573A" w14:paraId="6C21929F" w14:textId="77777777" w:rsidTr="004D51D9">
        <w:trPr>
          <w:jc w:val="center"/>
        </w:trPr>
        <w:tc>
          <w:tcPr>
            <w:tcW w:w="1416" w:type="dxa"/>
            <w:vMerge/>
          </w:tcPr>
          <w:p w14:paraId="53D8CBE5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3F12EBD4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53EE0379" w14:textId="01723CB1" w:rsidR="0097573A" w:rsidRPr="0097573A" w:rsidRDefault="0097573A" w:rsidP="0097573A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Cross Cultural Management / Competency Management</w:t>
            </w:r>
          </w:p>
        </w:tc>
        <w:tc>
          <w:tcPr>
            <w:tcW w:w="2564" w:type="dxa"/>
          </w:tcPr>
          <w:p w14:paraId="6D082287" w14:textId="615FFA8B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1.00 pm to 2.00 pm</w:t>
            </w:r>
          </w:p>
        </w:tc>
      </w:tr>
      <w:tr w:rsidR="0097573A" w:rsidRPr="0097573A" w14:paraId="2F308ECF" w14:textId="77777777" w:rsidTr="004D51D9">
        <w:trPr>
          <w:jc w:val="center"/>
        </w:trPr>
        <w:tc>
          <w:tcPr>
            <w:tcW w:w="1416" w:type="dxa"/>
            <w:vMerge/>
          </w:tcPr>
          <w:p w14:paraId="5F02C815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08C2C43E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32EF469B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Corporate Restructuring, Mergers and Acquisitions</w:t>
            </w:r>
          </w:p>
        </w:tc>
        <w:tc>
          <w:tcPr>
            <w:tcW w:w="2564" w:type="dxa"/>
          </w:tcPr>
          <w:p w14:paraId="2074781C" w14:textId="72A26ABC" w:rsidR="0097573A" w:rsidRPr="0097573A" w:rsidRDefault="00464024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 pm to 4.15 pm</w:t>
            </w:r>
          </w:p>
        </w:tc>
      </w:tr>
      <w:tr w:rsidR="0097573A" w:rsidRPr="0097573A" w14:paraId="2784E7EF" w14:textId="77777777" w:rsidTr="004D51D9">
        <w:trPr>
          <w:jc w:val="center"/>
        </w:trPr>
        <w:tc>
          <w:tcPr>
            <w:tcW w:w="1416" w:type="dxa"/>
            <w:vMerge w:val="restart"/>
          </w:tcPr>
          <w:p w14:paraId="74E35D5C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51817B2C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15.09.2023</w:t>
            </w:r>
          </w:p>
        </w:tc>
        <w:tc>
          <w:tcPr>
            <w:tcW w:w="1556" w:type="dxa"/>
            <w:vMerge w:val="restart"/>
          </w:tcPr>
          <w:p w14:paraId="6F5F1E6C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2F1F1477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Friday</w:t>
            </w:r>
          </w:p>
        </w:tc>
        <w:tc>
          <w:tcPr>
            <w:tcW w:w="4273" w:type="dxa"/>
          </w:tcPr>
          <w:p w14:paraId="5660DD30" w14:textId="3CCB9800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Security Analysis &amp; Portfolio Management</w:t>
            </w:r>
          </w:p>
        </w:tc>
        <w:tc>
          <w:tcPr>
            <w:tcW w:w="2564" w:type="dxa"/>
          </w:tcPr>
          <w:p w14:paraId="5D1270F9" w14:textId="14EE1D4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10.30 am to 11.30 am</w:t>
            </w:r>
          </w:p>
        </w:tc>
      </w:tr>
      <w:tr w:rsidR="0097573A" w:rsidRPr="0097573A" w14:paraId="28056E57" w14:textId="77777777" w:rsidTr="004D51D9">
        <w:trPr>
          <w:jc w:val="center"/>
        </w:trPr>
        <w:tc>
          <w:tcPr>
            <w:tcW w:w="1416" w:type="dxa"/>
            <w:vMerge/>
          </w:tcPr>
          <w:p w14:paraId="30C28FBF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331156A6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3B35E3FD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 xml:space="preserve">Tax Planning for Management </w:t>
            </w:r>
          </w:p>
        </w:tc>
        <w:tc>
          <w:tcPr>
            <w:tcW w:w="2564" w:type="dxa"/>
          </w:tcPr>
          <w:p w14:paraId="1D7837E8" w14:textId="489714B1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1.00 pm to 2.00 pm</w:t>
            </w:r>
          </w:p>
        </w:tc>
      </w:tr>
      <w:tr w:rsidR="0097573A" w:rsidRPr="0097573A" w14:paraId="598512E8" w14:textId="77777777" w:rsidTr="004D51D9">
        <w:trPr>
          <w:jc w:val="center"/>
        </w:trPr>
        <w:tc>
          <w:tcPr>
            <w:tcW w:w="1416" w:type="dxa"/>
            <w:vMerge/>
          </w:tcPr>
          <w:p w14:paraId="7366B5C7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465879A5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4B3F8D93" w14:textId="1A66BA27" w:rsidR="0097573A" w:rsidRPr="0097573A" w:rsidRDefault="0097573A" w:rsidP="0097573A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 xml:space="preserve">Financial Analysis and Credit Management </w:t>
            </w:r>
          </w:p>
        </w:tc>
        <w:tc>
          <w:tcPr>
            <w:tcW w:w="2564" w:type="dxa"/>
          </w:tcPr>
          <w:p w14:paraId="60272A0D" w14:textId="144A82EC" w:rsidR="0097573A" w:rsidRPr="0097573A" w:rsidRDefault="00464024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 pm to 4.15 pm</w:t>
            </w:r>
          </w:p>
        </w:tc>
      </w:tr>
      <w:tr w:rsidR="0097573A" w:rsidRPr="0097573A" w14:paraId="1AE5FCC3" w14:textId="77777777" w:rsidTr="004D51D9">
        <w:trPr>
          <w:jc w:val="center"/>
        </w:trPr>
        <w:tc>
          <w:tcPr>
            <w:tcW w:w="1416" w:type="dxa"/>
            <w:vMerge w:val="restart"/>
          </w:tcPr>
          <w:p w14:paraId="6133347B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04714999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19.09.2023</w:t>
            </w:r>
          </w:p>
        </w:tc>
        <w:tc>
          <w:tcPr>
            <w:tcW w:w="1556" w:type="dxa"/>
            <w:vMerge w:val="restart"/>
          </w:tcPr>
          <w:p w14:paraId="0921302D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5941EDA9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Tuesday</w:t>
            </w:r>
          </w:p>
        </w:tc>
        <w:tc>
          <w:tcPr>
            <w:tcW w:w="4273" w:type="dxa"/>
          </w:tcPr>
          <w:p w14:paraId="514758E4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 xml:space="preserve"> Supply Chain Management</w:t>
            </w:r>
          </w:p>
        </w:tc>
        <w:tc>
          <w:tcPr>
            <w:tcW w:w="2564" w:type="dxa"/>
          </w:tcPr>
          <w:p w14:paraId="3929FD44" w14:textId="5E519C0E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10.30 am to 11.30 am</w:t>
            </w:r>
          </w:p>
        </w:tc>
      </w:tr>
      <w:tr w:rsidR="0097573A" w:rsidRPr="0097573A" w14:paraId="3FB4A62E" w14:textId="77777777" w:rsidTr="004D51D9">
        <w:trPr>
          <w:jc w:val="center"/>
        </w:trPr>
        <w:tc>
          <w:tcPr>
            <w:tcW w:w="1416" w:type="dxa"/>
            <w:vMerge/>
          </w:tcPr>
          <w:p w14:paraId="041E7D44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20B84490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582B1E41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 xml:space="preserve">Python for Data Science and Machine Learning </w:t>
            </w:r>
          </w:p>
        </w:tc>
        <w:tc>
          <w:tcPr>
            <w:tcW w:w="2564" w:type="dxa"/>
          </w:tcPr>
          <w:p w14:paraId="09348A92" w14:textId="5B760880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1.00 pm to 2.00 pm</w:t>
            </w:r>
          </w:p>
        </w:tc>
      </w:tr>
      <w:tr w:rsidR="0097573A" w:rsidRPr="0097573A" w14:paraId="7854E39A" w14:textId="77777777" w:rsidTr="004D51D9">
        <w:trPr>
          <w:jc w:val="center"/>
        </w:trPr>
        <w:tc>
          <w:tcPr>
            <w:tcW w:w="1416" w:type="dxa"/>
            <w:vMerge/>
          </w:tcPr>
          <w:p w14:paraId="105813D2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1DFD225A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131B9FFA" w14:textId="6772349C" w:rsidR="0097573A" w:rsidRPr="0097573A" w:rsidRDefault="0097573A" w:rsidP="0097573A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 xml:space="preserve">Financial Modelling </w:t>
            </w:r>
          </w:p>
        </w:tc>
        <w:tc>
          <w:tcPr>
            <w:tcW w:w="2564" w:type="dxa"/>
          </w:tcPr>
          <w:p w14:paraId="25D50606" w14:textId="108D5A1F" w:rsidR="0097573A" w:rsidRPr="0097573A" w:rsidRDefault="00464024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 pm to 4.15 pm</w:t>
            </w:r>
          </w:p>
        </w:tc>
      </w:tr>
      <w:tr w:rsidR="0097573A" w:rsidRPr="0097573A" w14:paraId="4B5F74C8" w14:textId="77777777" w:rsidTr="004D51D9">
        <w:trPr>
          <w:jc w:val="center"/>
        </w:trPr>
        <w:tc>
          <w:tcPr>
            <w:tcW w:w="1416" w:type="dxa"/>
            <w:vMerge w:val="restart"/>
          </w:tcPr>
          <w:p w14:paraId="6BAC7976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52BCA112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20.09.2023</w:t>
            </w:r>
          </w:p>
        </w:tc>
        <w:tc>
          <w:tcPr>
            <w:tcW w:w="1556" w:type="dxa"/>
            <w:vMerge w:val="restart"/>
          </w:tcPr>
          <w:p w14:paraId="297C1D76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  <w:p w14:paraId="1982FD41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Wednesday</w:t>
            </w:r>
          </w:p>
        </w:tc>
        <w:tc>
          <w:tcPr>
            <w:tcW w:w="4273" w:type="dxa"/>
          </w:tcPr>
          <w:p w14:paraId="513A61BB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 xml:space="preserve">Management of Service Operations </w:t>
            </w:r>
          </w:p>
        </w:tc>
        <w:tc>
          <w:tcPr>
            <w:tcW w:w="2564" w:type="dxa"/>
          </w:tcPr>
          <w:p w14:paraId="47C428D6" w14:textId="1C21563C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10.30 am to 11.30 am</w:t>
            </w:r>
          </w:p>
        </w:tc>
      </w:tr>
      <w:tr w:rsidR="0097573A" w:rsidRPr="0097573A" w14:paraId="28459073" w14:textId="77777777" w:rsidTr="004D51D9">
        <w:trPr>
          <w:jc w:val="center"/>
        </w:trPr>
        <w:tc>
          <w:tcPr>
            <w:tcW w:w="1416" w:type="dxa"/>
            <w:vMerge/>
          </w:tcPr>
          <w:p w14:paraId="280FEABC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05ACEC1E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55EAE8C1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SQL for Data Science</w:t>
            </w:r>
          </w:p>
        </w:tc>
        <w:tc>
          <w:tcPr>
            <w:tcW w:w="2564" w:type="dxa"/>
          </w:tcPr>
          <w:p w14:paraId="2FF0143F" w14:textId="0A1C5D3F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1.00 pm to 2.00 pm</w:t>
            </w:r>
          </w:p>
        </w:tc>
      </w:tr>
      <w:tr w:rsidR="0097573A" w:rsidRPr="0097573A" w14:paraId="782DB20C" w14:textId="77777777" w:rsidTr="004D51D9">
        <w:trPr>
          <w:jc w:val="center"/>
        </w:trPr>
        <w:tc>
          <w:tcPr>
            <w:tcW w:w="1416" w:type="dxa"/>
            <w:vMerge/>
          </w:tcPr>
          <w:p w14:paraId="0FC36445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14:paraId="55EA7266" w14:textId="77777777" w:rsidR="0097573A" w:rsidRPr="0097573A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73" w:type="dxa"/>
          </w:tcPr>
          <w:p w14:paraId="1E3389E6" w14:textId="77777777" w:rsidR="0097573A" w:rsidRPr="0097573A" w:rsidRDefault="0097573A" w:rsidP="004D51D9">
            <w:pPr>
              <w:pStyle w:val="BodyText"/>
              <w:spacing w:after="0" w:line="276" w:lineRule="auto"/>
              <w:rPr>
                <w:bCs/>
                <w:sz w:val="22"/>
                <w:szCs w:val="22"/>
              </w:rPr>
            </w:pPr>
            <w:r w:rsidRPr="0097573A">
              <w:rPr>
                <w:bCs/>
                <w:sz w:val="22"/>
                <w:szCs w:val="22"/>
              </w:rPr>
              <w:t>Business Intelligence Using Powe BI</w:t>
            </w:r>
          </w:p>
        </w:tc>
        <w:tc>
          <w:tcPr>
            <w:tcW w:w="2564" w:type="dxa"/>
          </w:tcPr>
          <w:p w14:paraId="3A3E0409" w14:textId="079FBC0C" w:rsidR="0097573A" w:rsidRPr="0097573A" w:rsidRDefault="00464024" w:rsidP="004D51D9">
            <w:pPr>
              <w:pStyle w:val="BodyText"/>
              <w:spacing w:after="0"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3.15 pm to 4.15 pm</w:t>
            </w:r>
          </w:p>
        </w:tc>
      </w:tr>
      <w:tr w:rsidR="00152359" w:rsidRPr="00C71611" w14:paraId="14E52C38" w14:textId="77777777" w:rsidTr="0097573A">
        <w:trPr>
          <w:trHeight w:val="383"/>
          <w:jc w:val="center"/>
        </w:trPr>
        <w:tc>
          <w:tcPr>
            <w:tcW w:w="1416" w:type="dxa"/>
          </w:tcPr>
          <w:p w14:paraId="47391CC0" w14:textId="77777777" w:rsidR="00152359" w:rsidRPr="00C71611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21.09.2023</w:t>
            </w:r>
          </w:p>
        </w:tc>
        <w:tc>
          <w:tcPr>
            <w:tcW w:w="1556" w:type="dxa"/>
          </w:tcPr>
          <w:p w14:paraId="21B26245" w14:textId="77777777" w:rsidR="00152359" w:rsidRPr="00C71611" w:rsidRDefault="00152359" w:rsidP="004D51D9">
            <w:pPr>
              <w:pStyle w:val="BodyText"/>
              <w:spacing w:after="0"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Thursday</w:t>
            </w:r>
          </w:p>
        </w:tc>
        <w:tc>
          <w:tcPr>
            <w:tcW w:w="4273" w:type="dxa"/>
          </w:tcPr>
          <w:p w14:paraId="2531257A" w14:textId="72002489" w:rsidR="00152359" w:rsidRPr="00C71611" w:rsidRDefault="0097573A" w:rsidP="0097573A">
            <w:pPr>
              <w:pStyle w:val="BodyText"/>
              <w:spacing w:after="0"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Customer Relationship Management</w:t>
            </w:r>
          </w:p>
        </w:tc>
        <w:tc>
          <w:tcPr>
            <w:tcW w:w="2564" w:type="dxa"/>
          </w:tcPr>
          <w:p w14:paraId="2A302AC2" w14:textId="5EFEA77E" w:rsidR="00152359" w:rsidRPr="00C71611" w:rsidRDefault="0097573A" w:rsidP="004D51D9">
            <w:pPr>
              <w:pStyle w:val="BodyText"/>
              <w:spacing w:after="0"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10.30 am to 11.30 am</w:t>
            </w:r>
          </w:p>
        </w:tc>
      </w:tr>
    </w:tbl>
    <w:p w14:paraId="36DE2EB8" w14:textId="77777777" w:rsidR="00152359" w:rsidRDefault="00152359" w:rsidP="00152359">
      <w:pPr>
        <w:pStyle w:val="BodyText"/>
        <w:spacing w:after="0"/>
        <w:jc w:val="center"/>
        <w:rPr>
          <w:sz w:val="22"/>
        </w:rPr>
      </w:pPr>
    </w:p>
    <w:p w14:paraId="37A27736" w14:textId="11275DE9" w:rsidR="00152359" w:rsidRPr="0097573A" w:rsidRDefault="0097573A" w:rsidP="0097573A">
      <w:pPr>
        <w:jc w:val="center"/>
        <w:rPr>
          <w:b/>
          <w:bCs/>
          <w:sz w:val="28"/>
          <w:szCs w:val="28"/>
        </w:rPr>
      </w:pPr>
      <w:r w:rsidRPr="0097573A">
        <w:rPr>
          <w:b/>
          <w:bCs/>
          <w:sz w:val="28"/>
          <w:szCs w:val="28"/>
        </w:rPr>
        <w:t>Regular Classes from 2</w:t>
      </w:r>
      <w:r w:rsidR="00B83F64">
        <w:rPr>
          <w:b/>
          <w:bCs/>
          <w:sz w:val="28"/>
          <w:szCs w:val="28"/>
        </w:rPr>
        <w:t>1</w:t>
      </w:r>
      <w:r w:rsidRPr="0097573A">
        <w:rPr>
          <w:b/>
          <w:bCs/>
          <w:sz w:val="28"/>
          <w:szCs w:val="28"/>
        </w:rPr>
        <w:t>.09.2023</w:t>
      </w:r>
      <w:bookmarkStart w:id="0" w:name="_GoBack"/>
      <w:bookmarkEnd w:id="0"/>
    </w:p>
    <w:sectPr w:rsidR="00152359" w:rsidRPr="00975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68"/>
    <w:rsid w:val="00053633"/>
    <w:rsid w:val="00077010"/>
    <w:rsid w:val="000C03CA"/>
    <w:rsid w:val="00152359"/>
    <w:rsid w:val="00171168"/>
    <w:rsid w:val="00334E57"/>
    <w:rsid w:val="003E7788"/>
    <w:rsid w:val="00464024"/>
    <w:rsid w:val="00507308"/>
    <w:rsid w:val="005257D1"/>
    <w:rsid w:val="00650E36"/>
    <w:rsid w:val="00734816"/>
    <w:rsid w:val="00765232"/>
    <w:rsid w:val="008528A8"/>
    <w:rsid w:val="0097573A"/>
    <w:rsid w:val="009A4752"/>
    <w:rsid w:val="009E7448"/>
    <w:rsid w:val="009F06E2"/>
    <w:rsid w:val="00B83F64"/>
    <w:rsid w:val="00C71611"/>
    <w:rsid w:val="00CB2693"/>
    <w:rsid w:val="00DA2782"/>
    <w:rsid w:val="00DE7547"/>
    <w:rsid w:val="00E45E61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8241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4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74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E74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3A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4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E74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E74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73A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Manmad Reddy Ch</dc:creator>
  <cp:lastModifiedBy>K Padmaja</cp:lastModifiedBy>
  <cp:revision>4</cp:revision>
  <cp:lastPrinted>2023-08-31T07:00:00Z</cp:lastPrinted>
  <dcterms:created xsi:type="dcterms:W3CDTF">2023-08-31T07:06:00Z</dcterms:created>
  <dcterms:modified xsi:type="dcterms:W3CDTF">2023-08-31T09:26:00Z</dcterms:modified>
</cp:coreProperties>
</file>